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73" w:rsidRDefault="00C33D9B">
      <w:pPr>
        <w:rPr>
          <w:rFonts w:ascii="Arial" w:hAnsi="Arial" w:cs="Arial"/>
        </w:rPr>
      </w:pPr>
      <w:bookmarkStart w:id="0" w:name="_GoBack"/>
      <w:bookmarkEnd w:id="0"/>
      <w:r>
        <w:rPr>
          <w:rFonts w:ascii="Arial" w:hAnsi="Arial" w:cs="Arial"/>
          <w:noProof/>
          <w:lang w:val="en-GB" w:eastAsia="en-GB"/>
        </w:rPr>
        <w:drawing>
          <wp:anchor distT="0" distB="0" distL="114300" distR="114300" simplePos="0" relativeHeight="251681792" behindDoc="1" locked="0" layoutInCell="1" allowOverlap="1">
            <wp:simplePos x="0" y="0"/>
            <wp:positionH relativeFrom="page">
              <wp:posOffset>137160</wp:posOffset>
            </wp:positionH>
            <wp:positionV relativeFrom="page">
              <wp:posOffset>213360</wp:posOffset>
            </wp:positionV>
            <wp:extent cx="7285355" cy="3037840"/>
            <wp:effectExtent l="25400" t="0" r="4445" b="0"/>
            <wp:wrapNone/>
            <wp:docPr id="5" name="Picture 5" descr="::Branded Paper and Logos:Top blue letter head no websi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ed Paper and Logos:Top blue letter head no website.pdf"/>
                    <pic:cNvPicPr>
                      <a:picLocks noChangeAspect="1" noChangeArrowheads="1"/>
                    </pic:cNvPicPr>
                  </pic:nvPicPr>
                  <pic:blipFill>
                    <a:blip r:embed="rId8"/>
                    <a:srcRect/>
                    <a:stretch>
                      <a:fillRect/>
                    </a:stretch>
                  </pic:blipFill>
                  <pic:spPr bwMode="auto">
                    <a:xfrm>
                      <a:off x="0" y="0"/>
                      <a:ext cx="7285355" cy="3037840"/>
                    </a:xfrm>
                    <a:prstGeom prst="rect">
                      <a:avLst/>
                    </a:prstGeom>
                    <a:noFill/>
                    <a:ln w="9525">
                      <a:noFill/>
                      <a:miter lim="800000"/>
                      <a:headEnd/>
                      <a:tailEnd/>
                    </a:ln>
                  </pic:spPr>
                </pic:pic>
              </a:graphicData>
            </a:graphic>
          </wp:anchor>
        </w:drawing>
      </w:r>
      <w:r>
        <w:rPr>
          <w:rFonts w:ascii="Arial" w:hAnsi="Arial" w:cs="Arial"/>
        </w:rPr>
        <w:t xml:space="preserve"> </w:t>
      </w:r>
    </w:p>
    <w:p w:rsidR="00BB3573" w:rsidRDefault="00BB3573">
      <w:pPr>
        <w:rPr>
          <w:rFonts w:ascii="Arial" w:hAnsi="Arial" w:cs="Arial"/>
        </w:rPr>
      </w:pPr>
    </w:p>
    <w:p w:rsidR="00BB3573" w:rsidRDefault="00BB3573">
      <w:pPr>
        <w:rPr>
          <w:rFonts w:ascii="Arial" w:hAnsi="Arial" w:cs="Arial"/>
        </w:rPr>
      </w:pPr>
    </w:p>
    <w:p w:rsidR="00BB3573" w:rsidRDefault="00BB3573">
      <w:pPr>
        <w:rPr>
          <w:rFonts w:ascii="Arial" w:hAnsi="Arial" w:cs="Arial"/>
        </w:rPr>
      </w:pPr>
    </w:p>
    <w:p w:rsidR="00BB3573" w:rsidRDefault="00BB3573">
      <w:pPr>
        <w:rPr>
          <w:rFonts w:ascii="Arial" w:hAnsi="Arial" w:cs="Arial"/>
        </w:rPr>
      </w:pPr>
    </w:p>
    <w:p w:rsidR="00BB3573" w:rsidRDefault="00BB3573">
      <w:pPr>
        <w:rPr>
          <w:rFonts w:ascii="Arial" w:hAnsi="Arial" w:cs="Arial"/>
        </w:rPr>
      </w:pPr>
    </w:p>
    <w:p w:rsidR="00BB3573" w:rsidRDefault="00BB3573">
      <w:pPr>
        <w:rPr>
          <w:rFonts w:ascii="Arial" w:hAnsi="Arial" w:cs="Arial"/>
        </w:rPr>
      </w:pPr>
    </w:p>
    <w:p w:rsidR="00BB3573" w:rsidRDefault="00BB3573">
      <w:pPr>
        <w:rPr>
          <w:rFonts w:ascii="Arial" w:hAnsi="Arial" w:cs="Arial"/>
        </w:rPr>
      </w:pPr>
    </w:p>
    <w:p w:rsidR="00BB3573" w:rsidRDefault="00BB3573">
      <w:pPr>
        <w:rPr>
          <w:rFonts w:ascii="Arial" w:hAnsi="Arial" w:cs="Arial"/>
        </w:rPr>
      </w:pPr>
    </w:p>
    <w:p w:rsidR="00BB3573" w:rsidRDefault="00BB3573">
      <w:pPr>
        <w:rPr>
          <w:rFonts w:ascii="Arial" w:hAnsi="Arial" w:cs="Arial"/>
        </w:rPr>
      </w:pPr>
    </w:p>
    <w:p w:rsidR="00BB3573" w:rsidRDefault="00BB3573">
      <w:pPr>
        <w:rPr>
          <w:rFonts w:ascii="Arial" w:hAnsi="Arial" w:cs="Arial"/>
        </w:rPr>
      </w:pPr>
    </w:p>
    <w:p w:rsidR="00BB3573" w:rsidRDefault="00BB3573">
      <w:pPr>
        <w:rPr>
          <w:rFonts w:ascii="Arial" w:hAnsi="Arial" w:cs="Arial"/>
        </w:rPr>
      </w:pPr>
    </w:p>
    <w:p w:rsidR="00BB3573" w:rsidRDefault="00BB3573">
      <w:pPr>
        <w:rPr>
          <w:rFonts w:ascii="Arial" w:hAnsi="Arial" w:cs="Arial"/>
        </w:rPr>
      </w:pPr>
    </w:p>
    <w:p w:rsidR="00BB3573" w:rsidRDefault="00BB3573">
      <w:pPr>
        <w:rPr>
          <w:rFonts w:ascii="Arial" w:hAnsi="Arial" w:cs="Arial"/>
        </w:rPr>
      </w:pPr>
    </w:p>
    <w:p w:rsidR="00BB3573" w:rsidRDefault="00BB3573">
      <w:pPr>
        <w:rPr>
          <w:rFonts w:ascii="Arial" w:hAnsi="Arial" w:cs="Arial"/>
        </w:rPr>
      </w:pPr>
    </w:p>
    <w:p w:rsidR="00BB3573" w:rsidRDefault="00BB3573">
      <w:pPr>
        <w:rPr>
          <w:rFonts w:ascii="Arial" w:hAnsi="Arial" w:cs="Arial"/>
        </w:rPr>
      </w:pPr>
    </w:p>
    <w:p w:rsidR="00BB3573" w:rsidRDefault="00BB3573">
      <w:pPr>
        <w:jc w:val="center"/>
        <w:rPr>
          <w:rFonts w:ascii="Arial" w:hAnsi="Arial" w:cs="Arial"/>
          <w:b/>
          <w:spacing w:val="30"/>
          <w:sz w:val="72"/>
        </w:rPr>
      </w:pPr>
    </w:p>
    <w:p w:rsidR="00BB3573" w:rsidRDefault="00C33D9B">
      <w:pPr>
        <w:jc w:val="center"/>
        <w:rPr>
          <w:rFonts w:ascii="Arial" w:hAnsi="Arial" w:cs="Arial"/>
          <w:b/>
          <w:spacing w:val="30"/>
          <w:sz w:val="72"/>
        </w:rPr>
      </w:pPr>
      <w:r>
        <w:rPr>
          <w:rFonts w:ascii="Arial" w:hAnsi="Arial" w:cs="Arial"/>
          <w:b/>
          <w:spacing w:val="30"/>
          <w:sz w:val="72"/>
        </w:rPr>
        <w:t>Lanesend Primary School</w:t>
      </w:r>
    </w:p>
    <w:p w:rsidR="00BB3573" w:rsidRDefault="00BB3573">
      <w:pPr>
        <w:jc w:val="center"/>
        <w:rPr>
          <w:rFonts w:ascii="Arial" w:hAnsi="Arial" w:cs="Arial"/>
          <w:b/>
          <w:spacing w:val="30"/>
          <w:sz w:val="72"/>
        </w:rPr>
      </w:pPr>
    </w:p>
    <w:p w:rsidR="00BB3573" w:rsidRDefault="00C33D9B">
      <w:pPr>
        <w:jc w:val="center"/>
        <w:rPr>
          <w:rFonts w:ascii="Arial" w:hAnsi="Arial" w:cs="Arial"/>
          <w:b/>
          <w:spacing w:val="30"/>
          <w:sz w:val="72"/>
        </w:rPr>
      </w:pPr>
      <w:r>
        <w:rPr>
          <w:rFonts w:ascii="Arial" w:hAnsi="Arial" w:cs="Arial"/>
          <w:b/>
          <w:spacing w:val="30"/>
          <w:sz w:val="72"/>
        </w:rPr>
        <w:t>Attendance Policy</w:t>
      </w:r>
      <w:r w:rsidR="004F28FE">
        <w:rPr>
          <w:rFonts w:ascii="Arial" w:hAnsi="Arial" w:cs="Arial"/>
          <w:b/>
          <w:spacing w:val="30"/>
          <w:sz w:val="72"/>
        </w:rPr>
        <w:t xml:space="preserve"> 2019</w:t>
      </w:r>
    </w:p>
    <w:p w:rsidR="00BB3573" w:rsidRDefault="00C33D9B">
      <w:pPr>
        <w:jc w:val="center"/>
        <w:rPr>
          <w:rFonts w:ascii="Arial" w:hAnsi="Arial" w:cs="Arial"/>
          <w:b/>
          <w:spacing w:val="30"/>
          <w:sz w:val="44"/>
        </w:rPr>
      </w:pPr>
      <w:r>
        <w:rPr>
          <w:rFonts w:ascii="Arial" w:hAnsi="Arial" w:cs="Arial"/>
          <w:b/>
          <w:spacing w:val="30"/>
          <w:sz w:val="44"/>
        </w:rPr>
        <w:t>Statutory Policy</w:t>
      </w:r>
    </w:p>
    <w:p w:rsidR="00BB3573" w:rsidRDefault="00BB3573">
      <w:pPr>
        <w:jc w:val="center"/>
        <w:rPr>
          <w:rFonts w:ascii="Arial" w:hAnsi="Arial" w:cs="Arial"/>
          <w:b/>
          <w:spacing w:val="30"/>
          <w:sz w:val="50"/>
        </w:rPr>
      </w:pPr>
    </w:p>
    <w:p w:rsidR="00BB3573" w:rsidRDefault="00BB3573">
      <w:pPr>
        <w:jc w:val="center"/>
        <w:rPr>
          <w:rFonts w:ascii="Arial" w:hAnsi="Arial" w:cs="Arial"/>
          <w:b/>
          <w:spacing w:val="30"/>
          <w:sz w:val="50"/>
        </w:rPr>
      </w:pPr>
    </w:p>
    <w:p w:rsidR="00BB3573" w:rsidRDefault="00C33D9B">
      <w:pPr>
        <w:rPr>
          <w:rFonts w:ascii="Arial" w:hAnsi="Arial" w:cs="Arial"/>
          <w:b/>
          <w:sz w:val="36"/>
        </w:rPr>
      </w:pPr>
      <w:r>
        <w:rPr>
          <w:rFonts w:ascii="Arial" w:hAnsi="Arial" w:cs="Arial"/>
          <w:b/>
          <w:sz w:val="36"/>
        </w:rPr>
        <w:t>Signed: …………………………………</w:t>
      </w:r>
      <w:r>
        <w:rPr>
          <w:rFonts w:ascii="Arial" w:hAnsi="Arial" w:cs="Arial"/>
          <w:b/>
          <w:sz w:val="36"/>
        </w:rPr>
        <w:tab/>
        <w:t>Date:</w:t>
      </w:r>
      <w:r>
        <w:rPr>
          <w:rFonts w:ascii="Arial" w:hAnsi="Arial" w:cs="Arial"/>
          <w:b/>
          <w:sz w:val="36"/>
        </w:rPr>
        <w:tab/>
      </w:r>
      <w:r>
        <w:rPr>
          <w:rFonts w:ascii="Arial" w:hAnsi="Arial" w:cs="Arial"/>
          <w:b/>
          <w:sz w:val="36"/>
        </w:rPr>
        <w:tab/>
      </w:r>
    </w:p>
    <w:p w:rsidR="00BB3573" w:rsidRDefault="00C33D9B">
      <w:pPr>
        <w:rPr>
          <w:rFonts w:ascii="Arial" w:hAnsi="Arial" w:cs="Arial"/>
          <w:b/>
          <w:sz w:val="36"/>
        </w:rPr>
      </w:pPr>
      <w:r>
        <w:rPr>
          <w:rFonts w:ascii="Arial" w:hAnsi="Arial" w:cs="Arial"/>
          <w:b/>
          <w:sz w:val="36"/>
        </w:rPr>
        <w:t>(Headteacher)</w:t>
      </w:r>
    </w:p>
    <w:p w:rsidR="00BB3573" w:rsidRDefault="00BB3573">
      <w:pPr>
        <w:rPr>
          <w:rFonts w:ascii="Arial" w:hAnsi="Arial" w:cs="Arial"/>
          <w:sz w:val="36"/>
        </w:rPr>
      </w:pPr>
    </w:p>
    <w:p w:rsidR="00BB3573" w:rsidRDefault="00C33D9B">
      <w:pPr>
        <w:rPr>
          <w:rFonts w:ascii="Arial" w:hAnsi="Arial" w:cs="Arial"/>
          <w:b/>
          <w:sz w:val="36"/>
        </w:rPr>
      </w:pPr>
      <w:r>
        <w:rPr>
          <w:rFonts w:ascii="Arial" w:hAnsi="Arial" w:cs="Arial"/>
          <w:b/>
          <w:sz w:val="36"/>
        </w:rPr>
        <w:t>Signed: …………………………………</w:t>
      </w:r>
      <w:r>
        <w:rPr>
          <w:rFonts w:ascii="Arial" w:hAnsi="Arial" w:cs="Arial"/>
          <w:b/>
          <w:sz w:val="36"/>
        </w:rPr>
        <w:tab/>
        <w:t>Date:</w:t>
      </w:r>
      <w:r>
        <w:rPr>
          <w:rFonts w:ascii="Arial" w:hAnsi="Arial" w:cs="Arial"/>
          <w:b/>
          <w:sz w:val="36"/>
        </w:rPr>
        <w:tab/>
      </w:r>
      <w:r>
        <w:rPr>
          <w:rFonts w:ascii="Arial" w:hAnsi="Arial" w:cs="Arial"/>
          <w:b/>
          <w:sz w:val="36"/>
        </w:rPr>
        <w:tab/>
      </w:r>
      <w:r>
        <w:rPr>
          <w:rFonts w:ascii="Arial" w:hAnsi="Arial" w:cs="Arial"/>
          <w:b/>
          <w:sz w:val="36"/>
        </w:rPr>
        <w:tab/>
      </w:r>
    </w:p>
    <w:p w:rsidR="00BB3573" w:rsidRDefault="00C33D9B">
      <w:pPr>
        <w:rPr>
          <w:rFonts w:ascii="Arial" w:hAnsi="Arial" w:cs="Arial"/>
          <w:sz w:val="36"/>
        </w:rPr>
      </w:pPr>
      <w:r>
        <w:rPr>
          <w:rFonts w:ascii="Arial" w:hAnsi="Arial" w:cs="Arial"/>
          <w:b/>
          <w:sz w:val="36"/>
        </w:rPr>
        <w:t>(Chair of Governors)</w:t>
      </w:r>
      <w:r>
        <w:rPr>
          <w:rFonts w:ascii="Arial" w:hAnsi="Arial" w:cs="Arial"/>
          <w:b/>
          <w:sz w:val="36"/>
        </w:rPr>
        <w:tab/>
      </w:r>
      <w:r>
        <w:rPr>
          <w:rFonts w:ascii="Arial" w:hAnsi="Arial" w:cs="Arial"/>
          <w:sz w:val="36"/>
        </w:rPr>
        <w:tab/>
      </w:r>
      <w:r>
        <w:rPr>
          <w:rFonts w:ascii="Arial" w:hAnsi="Arial" w:cs="Arial"/>
          <w:sz w:val="36"/>
        </w:rPr>
        <w:tab/>
      </w:r>
      <w:r>
        <w:rPr>
          <w:rFonts w:ascii="Arial" w:hAnsi="Arial" w:cs="Arial"/>
          <w:sz w:val="36"/>
        </w:rPr>
        <w:tab/>
      </w:r>
    </w:p>
    <w:p w:rsidR="00BB3573" w:rsidRDefault="00BB3573">
      <w:pPr>
        <w:rPr>
          <w:rFonts w:ascii="Arial" w:hAnsi="Arial" w:cs="Arial"/>
          <w:sz w:val="36"/>
        </w:rPr>
      </w:pPr>
    </w:p>
    <w:p w:rsidR="00BB3573" w:rsidRDefault="00C33D9B">
      <w:pPr>
        <w:rPr>
          <w:rFonts w:ascii="Arial" w:hAnsi="Arial" w:cs="Arial"/>
          <w:sz w:val="36"/>
        </w:rPr>
      </w:pPr>
      <w:r>
        <w:rPr>
          <w:rFonts w:ascii="Arial" w:hAnsi="Arial" w:cs="Arial"/>
          <w:b/>
          <w:sz w:val="36"/>
        </w:rPr>
        <w:t>Review Date:</w:t>
      </w:r>
      <w:r w:rsidR="004969A6">
        <w:rPr>
          <w:rFonts w:ascii="Arial" w:hAnsi="Arial" w:cs="Arial"/>
          <w:sz w:val="36"/>
        </w:rPr>
        <w:t xml:space="preserve"> </w:t>
      </w:r>
      <w:r w:rsidR="00E2523B">
        <w:rPr>
          <w:rFonts w:ascii="Arial" w:hAnsi="Arial" w:cs="Arial"/>
          <w:sz w:val="36"/>
        </w:rPr>
        <w:t>August</w:t>
      </w:r>
      <w:r w:rsidR="004F28FE">
        <w:rPr>
          <w:rFonts w:ascii="Arial" w:hAnsi="Arial" w:cs="Arial"/>
          <w:sz w:val="36"/>
        </w:rPr>
        <w:t xml:space="preserve"> 2020</w:t>
      </w:r>
      <w:r w:rsidR="0017383B">
        <w:rPr>
          <w:rFonts w:ascii="Arial" w:hAnsi="Arial" w:cs="Arial"/>
          <w:sz w:val="36"/>
        </w:rPr>
        <w:t xml:space="preserve"> (</w:t>
      </w:r>
      <w:r>
        <w:rPr>
          <w:rFonts w:ascii="Arial" w:hAnsi="Arial" w:cs="Arial"/>
          <w:sz w:val="36"/>
        </w:rPr>
        <w:t xml:space="preserve">Yearly) </w:t>
      </w:r>
    </w:p>
    <w:p w:rsidR="00BB3573" w:rsidRDefault="00C33D9B">
      <w:pPr>
        <w:rPr>
          <w:rFonts w:ascii="Arial" w:hAnsi="Arial" w:cs="Arial"/>
          <w:sz w:val="36"/>
        </w:rPr>
      </w:pPr>
      <w:r>
        <w:rPr>
          <w:rFonts w:ascii="Arial" w:hAnsi="Arial" w:cs="Arial"/>
          <w:b/>
          <w:sz w:val="36"/>
        </w:rPr>
        <w:t>Reviewed By:</w:t>
      </w:r>
      <w:r>
        <w:rPr>
          <w:rFonts w:ascii="Arial" w:hAnsi="Arial" w:cs="Arial"/>
          <w:sz w:val="36"/>
        </w:rPr>
        <w:t xml:space="preserve"> Family Liaison Officer and Full Governing Body</w:t>
      </w:r>
    </w:p>
    <w:p w:rsidR="00BB3573" w:rsidRDefault="00BB3573">
      <w:pPr>
        <w:rPr>
          <w:rFonts w:ascii="Arial" w:hAnsi="Arial" w:cs="Arial"/>
          <w:sz w:val="36"/>
        </w:rPr>
      </w:pPr>
    </w:p>
    <w:p w:rsidR="00EB544C" w:rsidRDefault="00EB544C">
      <w:pPr>
        <w:rPr>
          <w:rFonts w:ascii="Arial" w:hAnsi="Arial" w:cs="Arial"/>
          <w:sz w:val="36"/>
        </w:rPr>
      </w:pPr>
    </w:p>
    <w:p w:rsidR="00EB544C" w:rsidRDefault="00EB544C">
      <w:pPr>
        <w:rPr>
          <w:rFonts w:ascii="Arial" w:hAnsi="Arial" w:cs="Arial"/>
          <w:sz w:val="36"/>
        </w:rPr>
      </w:pPr>
    </w:p>
    <w:p w:rsidR="00EB544C" w:rsidRDefault="00EB544C">
      <w:pPr>
        <w:rPr>
          <w:rFonts w:ascii="Arial" w:hAnsi="Arial" w:cs="Arial"/>
          <w:sz w:val="36"/>
        </w:rPr>
      </w:pPr>
    </w:p>
    <w:p w:rsidR="004F28FE" w:rsidRDefault="004F28FE" w:rsidP="00EB544C">
      <w:pPr>
        <w:jc w:val="center"/>
        <w:rPr>
          <w:rFonts w:ascii="Arial" w:hAnsi="Arial" w:cs="Arial"/>
          <w:b/>
          <w:color w:val="4F81BD" w:themeColor="accent1"/>
          <w:u w:val="single"/>
        </w:rPr>
      </w:pPr>
    </w:p>
    <w:p w:rsidR="00EB544C" w:rsidRDefault="00EB544C" w:rsidP="00EB544C">
      <w:pPr>
        <w:jc w:val="center"/>
        <w:rPr>
          <w:rFonts w:ascii="Arial" w:hAnsi="Arial" w:cs="Arial"/>
          <w:b/>
          <w:color w:val="4F81BD" w:themeColor="accent1"/>
          <w:u w:val="single"/>
        </w:rPr>
      </w:pPr>
      <w:r>
        <w:rPr>
          <w:rFonts w:ascii="Arial" w:hAnsi="Arial" w:cs="Arial"/>
          <w:b/>
          <w:color w:val="4F81BD" w:themeColor="accent1"/>
          <w:u w:val="single"/>
        </w:rPr>
        <w:lastRenderedPageBreak/>
        <w:t>Lanesend Primary</w:t>
      </w:r>
    </w:p>
    <w:p w:rsidR="00EB544C" w:rsidRDefault="00EB544C" w:rsidP="00EB544C">
      <w:pPr>
        <w:jc w:val="center"/>
        <w:rPr>
          <w:rFonts w:ascii="Arial" w:hAnsi="Arial" w:cs="Arial"/>
          <w:b/>
          <w:color w:val="4F81BD" w:themeColor="accent1"/>
          <w:u w:val="single"/>
        </w:rPr>
      </w:pPr>
      <w:r>
        <w:rPr>
          <w:rFonts w:ascii="Arial" w:hAnsi="Arial" w:cs="Arial"/>
          <w:b/>
          <w:color w:val="4F81BD" w:themeColor="accent1"/>
          <w:u w:val="single"/>
        </w:rPr>
        <w:t>Attendance Policy</w:t>
      </w:r>
    </w:p>
    <w:p w:rsidR="00EB544C" w:rsidRPr="003566C1" w:rsidRDefault="00EB544C" w:rsidP="00EB544C">
      <w:pPr>
        <w:jc w:val="center"/>
        <w:rPr>
          <w:rFonts w:ascii="Arial" w:hAnsi="Arial" w:cs="Arial"/>
          <w:b/>
          <w:color w:val="4F81BD" w:themeColor="accent1"/>
          <w:u w:val="single"/>
        </w:rPr>
      </w:pPr>
    </w:p>
    <w:p w:rsidR="00EB544C" w:rsidRPr="003566C1" w:rsidRDefault="00EB544C" w:rsidP="00EB544C">
      <w:pPr>
        <w:pStyle w:val="BodyText"/>
        <w:jc w:val="both"/>
        <w:rPr>
          <w:rFonts w:ascii="Arial" w:hAnsi="Arial" w:cs="Arial"/>
          <w:color w:val="4F81BD" w:themeColor="accent1"/>
          <w:sz w:val="24"/>
        </w:rPr>
      </w:pPr>
      <w:r w:rsidRPr="003566C1">
        <w:rPr>
          <w:rFonts w:ascii="Arial" w:hAnsi="Arial" w:cs="Arial"/>
          <w:color w:val="4F81BD" w:themeColor="accent1"/>
          <w:sz w:val="24"/>
        </w:rPr>
        <w:t>At Lanesend Primary School</w:t>
      </w:r>
      <w:r w:rsidR="004F28FE" w:rsidRPr="003566C1">
        <w:rPr>
          <w:rFonts w:ascii="Arial" w:hAnsi="Arial" w:cs="Arial"/>
          <w:color w:val="4F81BD" w:themeColor="accent1"/>
          <w:sz w:val="24"/>
        </w:rPr>
        <w:t>,</w:t>
      </w:r>
      <w:r w:rsidRPr="003566C1">
        <w:rPr>
          <w:rFonts w:ascii="Arial" w:hAnsi="Arial" w:cs="Arial"/>
          <w:color w:val="4F81BD" w:themeColor="accent1"/>
          <w:sz w:val="24"/>
        </w:rPr>
        <w:t xml:space="preserve"> we aim to create a welcoming and supportive learning environment where children feel happy and safe.  We place high priority on good attendance and punctuality, so that all children are able to get the very best from their time at school.</w:t>
      </w:r>
    </w:p>
    <w:p w:rsidR="00EB544C" w:rsidRPr="003566C1" w:rsidRDefault="00EB544C" w:rsidP="00EB544C">
      <w:pPr>
        <w:pStyle w:val="BodyText"/>
        <w:jc w:val="both"/>
        <w:rPr>
          <w:rFonts w:ascii="Arial" w:hAnsi="Arial" w:cs="Arial"/>
          <w:color w:val="4F81BD" w:themeColor="accent1"/>
          <w:sz w:val="24"/>
        </w:rPr>
      </w:pPr>
      <w:r w:rsidRPr="003566C1">
        <w:rPr>
          <w:rFonts w:ascii="Arial" w:hAnsi="Arial" w:cs="Arial"/>
          <w:color w:val="4F81BD" w:themeColor="accent1"/>
          <w:sz w:val="24"/>
        </w:rPr>
        <w:t xml:space="preserve">The aim of this policy is to ensure good attendance for all </w:t>
      </w:r>
      <w:r w:rsidR="00E0274D" w:rsidRPr="003566C1">
        <w:rPr>
          <w:rFonts w:ascii="Arial" w:hAnsi="Arial" w:cs="Arial"/>
          <w:color w:val="4F81BD" w:themeColor="accent1"/>
          <w:sz w:val="24"/>
        </w:rPr>
        <w:t>children</w:t>
      </w:r>
      <w:r w:rsidR="00680257" w:rsidRPr="003566C1">
        <w:rPr>
          <w:rFonts w:ascii="Arial" w:hAnsi="Arial" w:cs="Arial"/>
          <w:color w:val="4F81BD" w:themeColor="accent1"/>
          <w:sz w:val="24"/>
        </w:rPr>
        <w:t xml:space="preserve"> at the school. We define good </w:t>
      </w:r>
      <w:r w:rsidR="004F28FE" w:rsidRPr="003566C1">
        <w:rPr>
          <w:rFonts w:ascii="Arial" w:hAnsi="Arial" w:cs="Arial"/>
          <w:color w:val="4F81BD" w:themeColor="accent1"/>
          <w:sz w:val="24"/>
        </w:rPr>
        <w:t>attendance as greater than 97.7</w:t>
      </w:r>
      <w:r w:rsidR="00680257" w:rsidRPr="003566C1">
        <w:rPr>
          <w:rFonts w:ascii="Arial" w:hAnsi="Arial" w:cs="Arial"/>
          <w:color w:val="4F81BD" w:themeColor="accent1"/>
          <w:sz w:val="24"/>
        </w:rPr>
        <w:t>% across the academic year.</w:t>
      </w:r>
      <w:r w:rsidRPr="003566C1">
        <w:rPr>
          <w:rFonts w:ascii="Arial" w:hAnsi="Arial" w:cs="Arial"/>
          <w:color w:val="4F81BD" w:themeColor="accent1"/>
          <w:sz w:val="24"/>
        </w:rPr>
        <w:t xml:space="preserve"> It sets out the school’s procedures for recording and monitoring attendance, including partnerships with families and relevant support agencies.</w:t>
      </w:r>
    </w:p>
    <w:p w:rsidR="00EB544C" w:rsidRPr="003566C1" w:rsidRDefault="00EB544C" w:rsidP="00EB544C">
      <w:pPr>
        <w:pStyle w:val="BodyText"/>
        <w:jc w:val="both"/>
        <w:rPr>
          <w:rFonts w:ascii="Arial" w:hAnsi="Arial" w:cs="Arial"/>
          <w:color w:val="4F81BD" w:themeColor="accent1"/>
          <w:sz w:val="24"/>
        </w:rPr>
      </w:pPr>
    </w:p>
    <w:p w:rsidR="00EB544C" w:rsidRPr="003566C1" w:rsidRDefault="00EB544C" w:rsidP="00EB544C">
      <w:pPr>
        <w:pStyle w:val="BodyText"/>
        <w:jc w:val="both"/>
        <w:rPr>
          <w:rFonts w:ascii="Arial" w:hAnsi="Arial" w:cs="Arial"/>
          <w:b/>
          <w:color w:val="4F81BD" w:themeColor="accent1"/>
          <w:sz w:val="24"/>
          <w:u w:val="single"/>
        </w:rPr>
      </w:pPr>
      <w:r w:rsidRPr="003566C1">
        <w:rPr>
          <w:rFonts w:ascii="Arial" w:hAnsi="Arial" w:cs="Arial"/>
          <w:b/>
          <w:color w:val="4F81BD" w:themeColor="accent1"/>
          <w:sz w:val="24"/>
          <w:u w:val="single"/>
        </w:rPr>
        <w:t>Statutory Duties</w:t>
      </w:r>
    </w:p>
    <w:p w:rsidR="00EB544C" w:rsidRPr="003566C1" w:rsidRDefault="00EB544C" w:rsidP="00EB544C">
      <w:pPr>
        <w:pStyle w:val="BodyText"/>
        <w:jc w:val="both"/>
        <w:rPr>
          <w:rFonts w:ascii="Arial" w:hAnsi="Arial" w:cs="Arial"/>
          <w:color w:val="4F81BD" w:themeColor="accent1"/>
          <w:sz w:val="24"/>
          <w:u w:val="single"/>
        </w:rPr>
      </w:pPr>
    </w:p>
    <w:p w:rsidR="00EB544C" w:rsidRPr="003566C1" w:rsidRDefault="00EB544C" w:rsidP="00EB544C">
      <w:pPr>
        <w:pStyle w:val="BodyText"/>
        <w:jc w:val="both"/>
        <w:rPr>
          <w:rFonts w:ascii="Arial" w:hAnsi="Arial" w:cs="Arial"/>
          <w:color w:val="4F81BD" w:themeColor="accent1"/>
          <w:sz w:val="24"/>
        </w:rPr>
      </w:pPr>
      <w:r w:rsidRPr="003566C1">
        <w:rPr>
          <w:rFonts w:ascii="Arial" w:hAnsi="Arial" w:cs="Arial"/>
          <w:color w:val="4F81BD" w:themeColor="accent1"/>
          <w:sz w:val="24"/>
        </w:rPr>
        <w:t xml:space="preserve">The Education Act 1996 requires that all </w:t>
      </w:r>
      <w:r w:rsidR="00E0274D" w:rsidRPr="003566C1">
        <w:rPr>
          <w:rFonts w:ascii="Arial" w:hAnsi="Arial" w:cs="Arial"/>
          <w:color w:val="4F81BD" w:themeColor="accent1"/>
          <w:sz w:val="24"/>
        </w:rPr>
        <w:t>families</w:t>
      </w:r>
      <w:r w:rsidRPr="003566C1">
        <w:rPr>
          <w:rFonts w:ascii="Arial" w:hAnsi="Arial" w:cs="Arial"/>
          <w:color w:val="4F81BD" w:themeColor="accent1"/>
          <w:sz w:val="24"/>
        </w:rPr>
        <w:t xml:space="preserve"> secure full time education for any child of compulsory school age. Schools must record attendance twice a day; once at the start of the morning sess</w:t>
      </w:r>
      <w:r w:rsidR="004F28FE" w:rsidRPr="003566C1">
        <w:rPr>
          <w:rFonts w:ascii="Arial" w:hAnsi="Arial" w:cs="Arial"/>
          <w:color w:val="4F81BD" w:themeColor="accent1"/>
          <w:sz w:val="24"/>
        </w:rPr>
        <w:t xml:space="preserve">ion and once in the afternoon. </w:t>
      </w:r>
      <w:r w:rsidRPr="003566C1">
        <w:rPr>
          <w:rFonts w:ascii="Arial" w:hAnsi="Arial" w:cs="Arial"/>
          <w:color w:val="4F81BD" w:themeColor="accent1"/>
          <w:sz w:val="24"/>
        </w:rPr>
        <w:t>All attendance records must be recorded onto a register, which at Lanesend Primary School, is managed on a computer system. This is a live statutory document.</w:t>
      </w:r>
    </w:p>
    <w:p w:rsidR="00EB544C" w:rsidRPr="003566C1" w:rsidRDefault="00EB544C" w:rsidP="00EB544C">
      <w:pPr>
        <w:pStyle w:val="BodyText"/>
        <w:jc w:val="both"/>
        <w:rPr>
          <w:rFonts w:ascii="Arial" w:hAnsi="Arial" w:cs="Arial"/>
          <w:color w:val="4F81BD" w:themeColor="accent1"/>
          <w:sz w:val="24"/>
        </w:rPr>
      </w:pPr>
    </w:p>
    <w:p w:rsidR="00EB544C" w:rsidRPr="003566C1" w:rsidRDefault="00EB544C" w:rsidP="00EB544C">
      <w:pPr>
        <w:pStyle w:val="BodyText"/>
        <w:jc w:val="both"/>
        <w:rPr>
          <w:rFonts w:ascii="Arial" w:hAnsi="Arial" w:cs="Arial"/>
          <w:b/>
          <w:color w:val="4F81BD" w:themeColor="accent1"/>
          <w:sz w:val="24"/>
          <w:u w:val="single"/>
        </w:rPr>
      </w:pPr>
      <w:r w:rsidRPr="003566C1">
        <w:rPr>
          <w:rFonts w:ascii="Arial" w:hAnsi="Arial" w:cs="Arial"/>
          <w:b/>
          <w:color w:val="4F81BD" w:themeColor="accent1"/>
          <w:sz w:val="24"/>
          <w:u w:val="single"/>
        </w:rPr>
        <w:t>Absence from school</w:t>
      </w:r>
    </w:p>
    <w:p w:rsidR="00EB544C" w:rsidRPr="003566C1" w:rsidRDefault="00EB544C" w:rsidP="00EB544C">
      <w:pPr>
        <w:pStyle w:val="BodyText"/>
        <w:jc w:val="both"/>
        <w:rPr>
          <w:rFonts w:ascii="Arial" w:hAnsi="Arial" w:cs="Arial"/>
          <w:color w:val="4F81BD" w:themeColor="accent1"/>
          <w:sz w:val="24"/>
        </w:rPr>
      </w:pPr>
    </w:p>
    <w:p w:rsidR="00EB544C" w:rsidRPr="003566C1" w:rsidRDefault="00EB544C" w:rsidP="00EB544C">
      <w:pPr>
        <w:pStyle w:val="BodyText"/>
        <w:jc w:val="both"/>
        <w:rPr>
          <w:rFonts w:ascii="Arial" w:hAnsi="Arial" w:cs="Arial"/>
          <w:color w:val="4F81BD" w:themeColor="accent1"/>
          <w:sz w:val="24"/>
        </w:rPr>
      </w:pPr>
      <w:r w:rsidRPr="003566C1">
        <w:rPr>
          <w:rFonts w:ascii="Arial" w:hAnsi="Arial" w:cs="Arial"/>
          <w:color w:val="4F81BD" w:themeColor="accent1"/>
          <w:sz w:val="24"/>
        </w:rPr>
        <w:t>Children are expected to attend school for the full 190 days of the academic year, unless there is a good reason for absence. There are two types of absence:</w:t>
      </w:r>
    </w:p>
    <w:p w:rsidR="00EB544C" w:rsidRPr="003566C1" w:rsidRDefault="00EB544C" w:rsidP="00EB544C">
      <w:pPr>
        <w:pStyle w:val="BodyText"/>
        <w:jc w:val="both"/>
        <w:rPr>
          <w:rFonts w:ascii="Arial" w:hAnsi="Arial" w:cs="Arial"/>
          <w:color w:val="4F81BD" w:themeColor="accent1"/>
          <w:sz w:val="24"/>
        </w:rPr>
      </w:pPr>
    </w:p>
    <w:p w:rsidR="00EB544C" w:rsidRPr="003566C1" w:rsidRDefault="00EB544C" w:rsidP="00EB544C">
      <w:pPr>
        <w:pStyle w:val="BodyText"/>
        <w:numPr>
          <w:ilvl w:val="0"/>
          <w:numId w:val="6"/>
        </w:numPr>
        <w:jc w:val="both"/>
        <w:rPr>
          <w:rFonts w:ascii="Arial" w:hAnsi="Arial" w:cs="Arial"/>
          <w:color w:val="4F81BD" w:themeColor="accent1"/>
          <w:sz w:val="24"/>
        </w:rPr>
      </w:pPr>
      <w:r w:rsidRPr="003566C1">
        <w:rPr>
          <w:rFonts w:ascii="Arial" w:hAnsi="Arial" w:cs="Arial"/>
          <w:b/>
          <w:color w:val="4F81BD" w:themeColor="accent1"/>
          <w:sz w:val="24"/>
        </w:rPr>
        <w:t xml:space="preserve">Authorised </w:t>
      </w:r>
      <w:r w:rsidRPr="003566C1">
        <w:rPr>
          <w:rFonts w:ascii="Arial" w:hAnsi="Arial" w:cs="Arial"/>
          <w:b/>
          <w:color w:val="4F81BD" w:themeColor="accent1"/>
          <w:sz w:val="24"/>
        </w:rPr>
        <w:tab/>
      </w:r>
      <w:r w:rsidRPr="003566C1">
        <w:rPr>
          <w:rFonts w:ascii="Arial" w:hAnsi="Arial" w:cs="Arial"/>
          <w:color w:val="4F81BD" w:themeColor="accent1"/>
          <w:sz w:val="24"/>
        </w:rPr>
        <w:tab/>
        <w:t xml:space="preserve">(Where the school approves the </w:t>
      </w:r>
      <w:r w:rsidR="00E0274D" w:rsidRPr="003566C1">
        <w:rPr>
          <w:rFonts w:ascii="Arial" w:hAnsi="Arial" w:cs="Arial"/>
          <w:color w:val="4F81BD" w:themeColor="accent1"/>
          <w:sz w:val="24"/>
        </w:rPr>
        <w:t>child</w:t>
      </w:r>
      <w:r w:rsidRPr="003566C1">
        <w:rPr>
          <w:rFonts w:ascii="Arial" w:hAnsi="Arial" w:cs="Arial"/>
          <w:color w:val="4F81BD" w:themeColor="accent1"/>
          <w:sz w:val="24"/>
        </w:rPr>
        <w:t xml:space="preserve"> absence)</w:t>
      </w:r>
    </w:p>
    <w:p w:rsidR="00EB544C" w:rsidRPr="003566C1" w:rsidRDefault="00EB544C" w:rsidP="00EB544C">
      <w:pPr>
        <w:pStyle w:val="BodyText"/>
        <w:numPr>
          <w:ilvl w:val="0"/>
          <w:numId w:val="6"/>
        </w:numPr>
        <w:jc w:val="both"/>
        <w:rPr>
          <w:rFonts w:ascii="Arial" w:hAnsi="Arial" w:cs="Arial"/>
          <w:color w:val="4F81BD" w:themeColor="accent1"/>
          <w:sz w:val="24"/>
        </w:rPr>
      </w:pPr>
      <w:r w:rsidRPr="003566C1">
        <w:rPr>
          <w:rFonts w:ascii="Arial" w:hAnsi="Arial" w:cs="Arial"/>
          <w:b/>
          <w:color w:val="4F81BD" w:themeColor="accent1"/>
          <w:sz w:val="24"/>
        </w:rPr>
        <w:t>Unauthorised</w:t>
      </w:r>
      <w:r w:rsidRPr="003566C1">
        <w:rPr>
          <w:rFonts w:ascii="Arial" w:hAnsi="Arial" w:cs="Arial"/>
          <w:color w:val="4F81BD" w:themeColor="accent1"/>
          <w:sz w:val="24"/>
        </w:rPr>
        <w:tab/>
        <w:t>(Where the school will not approve the absence)</w:t>
      </w:r>
    </w:p>
    <w:p w:rsidR="00EB544C" w:rsidRPr="003566C1" w:rsidRDefault="00EB544C" w:rsidP="00EB544C">
      <w:pPr>
        <w:pStyle w:val="BodyText"/>
        <w:jc w:val="both"/>
        <w:rPr>
          <w:rFonts w:ascii="Arial" w:hAnsi="Arial" w:cs="Arial"/>
          <w:color w:val="4F81BD" w:themeColor="accent1"/>
          <w:sz w:val="24"/>
        </w:rPr>
      </w:pPr>
    </w:p>
    <w:p w:rsidR="00EB544C" w:rsidRPr="003566C1" w:rsidRDefault="00EB544C" w:rsidP="00EB544C">
      <w:pPr>
        <w:pStyle w:val="BodyText"/>
        <w:jc w:val="both"/>
        <w:rPr>
          <w:rFonts w:ascii="Arial" w:hAnsi="Arial" w:cs="Arial"/>
          <w:color w:val="4F81BD" w:themeColor="accent1"/>
          <w:sz w:val="24"/>
        </w:rPr>
      </w:pPr>
      <w:r w:rsidRPr="003566C1">
        <w:rPr>
          <w:rFonts w:ascii="Arial" w:hAnsi="Arial" w:cs="Arial"/>
          <w:color w:val="4F81BD" w:themeColor="accent1"/>
          <w:sz w:val="24"/>
        </w:rPr>
        <w:t xml:space="preserve">Families will be made aware that the school has the right to authorise absences </w:t>
      </w:r>
      <w:r w:rsidRPr="003566C1">
        <w:rPr>
          <w:rFonts w:ascii="Arial" w:hAnsi="Arial" w:cs="Arial"/>
          <w:i/>
          <w:color w:val="4F81BD" w:themeColor="accent1"/>
          <w:sz w:val="24"/>
        </w:rPr>
        <w:t>or not,</w:t>
      </w:r>
      <w:r w:rsidRPr="003566C1">
        <w:rPr>
          <w:rFonts w:ascii="Arial" w:hAnsi="Arial" w:cs="Arial"/>
          <w:color w:val="4F81BD" w:themeColor="accent1"/>
          <w:sz w:val="24"/>
        </w:rPr>
        <w:t xml:space="preserve"> and that the ultimate responsibility to authorise absence rests with the Headteacher.</w:t>
      </w:r>
    </w:p>
    <w:p w:rsidR="00EB544C" w:rsidRPr="003566C1" w:rsidRDefault="00EB544C" w:rsidP="00EB544C">
      <w:pPr>
        <w:pStyle w:val="BodyText"/>
        <w:jc w:val="both"/>
        <w:rPr>
          <w:rFonts w:ascii="Arial" w:hAnsi="Arial" w:cs="Arial"/>
          <w:color w:val="4F81BD" w:themeColor="accent1"/>
          <w:sz w:val="24"/>
        </w:rPr>
      </w:pPr>
    </w:p>
    <w:p w:rsidR="00EB544C" w:rsidRPr="003566C1" w:rsidRDefault="00EB544C" w:rsidP="00EB544C">
      <w:pPr>
        <w:pStyle w:val="BodyText"/>
        <w:jc w:val="both"/>
        <w:rPr>
          <w:rFonts w:ascii="Arial" w:hAnsi="Arial" w:cs="Arial"/>
          <w:color w:val="4F81BD" w:themeColor="accent1"/>
          <w:sz w:val="24"/>
        </w:rPr>
      </w:pPr>
    </w:p>
    <w:p w:rsidR="00EB544C" w:rsidRPr="003566C1" w:rsidRDefault="00EB544C" w:rsidP="00EB544C">
      <w:pPr>
        <w:rPr>
          <w:rFonts w:ascii="Arial" w:hAnsi="Arial" w:cs="Arial"/>
          <w:b/>
          <w:color w:val="4F81BD" w:themeColor="accent1"/>
          <w:u w:val="single"/>
        </w:rPr>
      </w:pPr>
      <w:r w:rsidRPr="003566C1">
        <w:rPr>
          <w:rFonts w:ascii="Arial" w:hAnsi="Arial" w:cs="Arial"/>
          <w:b/>
          <w:color w:val="4F81BD" w:themeColor="accent1"/>
          <w:u w:val="single"/>
        </w:rPr>
        <w:t>Attendance for children with Long Term Medical Conditions:</w:t>
      </w:r>
    </w:p>
    <w:p w:rsidR="00EB544C" w:rsidRPr="003566C1" w:rsidRDefault="00EB544C" w:rsidP="00EB544C">
      <w:pPr>
        <w:rPr>
          <w:rFonts w:ascii="Arial" w:hAnsi="Arial" w:cs="Arial"/>
          <w:b/>
          <w:color w:val="4F81BD" w:themeColor="accent1"/>
          <w:u w:val="single"/>
        </w:rPr>
      </w:pPr>
    </w:p>
    <w:p w:rsidR="00EB544C" w:rsidRPr="003566C1" w:rsidRDefault="00EB544C" w:rsidP="00EB544C">
      <w:pPr>
        <w:jc w:val="both"/>
        <w:rPr>
          <w:rFonts w:ascii="Arial" w:hAnsi="Arial" w:cs="Arial"/>
          <w:color w:val="4F81BD" w:themeColor="accent1"/>
        </w:rPr>
      </w:pPr>
      <w:r w:rsidRPr="003566C1">
        <w:rPr>
          <w:rFonts w:ascii="Arial" w:hAnsi="Arial" w:cs="Arial"/>
          <w:color w:val="4F81BD" w:themeColor="accent1"/>
        </w:rPr>
        <w:t xml:space="preserve">Lanesend Primary School broadly summarises a long-term medical condition as a prolonged condition that potentially requires extra care and support. </w:t>
      </w:r>
    </w:p>
    <w:p w:rsidR="00EB544C" w:rsidRPr="003566C1" w:rsidRDefault="00EB544C" w:rsidP="00EB544C">
      <w:pPr>
        <w:jc w:val="both"/>
        <w:rPr>
          <w:rFonts w:ascii="Arial" w:hAnsi="Arial" w:cs="Arial"/>
          <w:color w:val="4F81BD" w:themeColor="accent1"/>
        </w:rPr>
      </w:pPr>
    </w:p>
    <w:p w:rsidR="00EB544C" w:rsidRPr="003566C1" w:rsidRDefault="00EB544C" w:rsidP="00EB544C">
      <w:pPr>
        <w:jc w:val="both"/>
        <w:rPr>
          <w:rFonts w:ascii="Arial" w:hAnsi="Arial" w:cs="Arial"/>
          <w:color w:val="4F81BD" w:themeColor="accent1"/>
        </w:rPr>
      </w:pPr>
      <w:r w:rsidRPr="003566C1">
        <w:rPr>
          <w:rFonts w:ascii="Arial" w:hAnsi="Arial" w:cs="Arial"/>
          <w:color w:val="4F81BD" w:themeColor="accent1"/>
        </w:rPr>
        <w:t>Lanesend Primary School recognise that it is unacceptable practice to penalise children for their attendance record if their absences are related to their medical condition e.g. hospital appointments.</w:t>
      </w:r>
    </w:p>
    <w:p w:rsidR="00EB544C" w:rsidRPr="003566C1" w:rsidRDefault="00EB544C" w:rsidP="00EB544C">
      <w:pPr>
        <w:jc w:val="both"/>
        <w:rPr>
          <w:rFonts w:ascii="Arial" w:hAnsi="Arial" w:cs="Arial"/>
          <w:color w:val="4F81BD" w:themeColor="accent1"/>
        </w:rPr>
      </w:pPr>
    </w:p>
    <w:p w:rsidR="00EB544C" w:rsidRPr="003566C1" w:rsidRDefault="008B2C3E" w:rsidP="00EB544C">
      <w:pPr>
        <w:jc w:val="both"/>
        <w:rPr>
          <w:rFonts w:ascii="Arial" w:hAnsi="Arial" w:cs="Arial"/>
          <w:color w:val="4F81BD" w:themeColor="accent1"/>
        </w:rPr>
      </w:pPr>
      <w:r>
        <w:rPr>
          <w:rFonts w:ascii="Arial" w:hAnsi="Arial" w:cs="Arial"/>
          <w:color w:val="4F81BD" w:themeColor="accent1"/>
        </w:rPr>
        <w:t>The following codes apply to authorised absences:</w:t>
      </w:r>
    </w:p>
    <w:p w:rsidR="00EB544C" w:rsidRPr="003566C1" w:rsidRDefault="00EB544C" w:rsidP="00EB544C">
      <w:pPr>
        <w:jc w:val="both"/>
        <w:rPr>
          <w:rFonts w:ascii="Arial" w:hAnsi="Arial" w:cs="Arial"/>
          <w:color w:val="4F81BD" w:themeColor="accent1"/>
        </w:rPr>
      </w:pPr>
    </w:p>
    <w:p w:rsidR="00EB544C" w:rsidRPr="003566C1" w:rsidRDefault="00EB544C" w:rsidP="00EB544C">
      <w:pPr>
        <w:jc w:val="both"/>
        <w:rPr>
          <w:rFonts w:ascii="Arial" w:hAnsi="Arial" w:cs="Arial"/>
          <w:b/>
          <w:color w:val="4F81BD" w:themeColor="accent1"/>
          <w:u w:val="single"/>
        </w:rPr>
      </w:pPr>
      <w:r w:rsidRPr="003566C1">
        <w:rPr>
          <w:rFonts w:ascii="Arial" w:hAnsi="Arial" w:cs="Arial"/>
          <w:b/>
          <w:color w:val="4F81BD" w:themeColor="accent1"/>
          <w:u w:val="single"/>
        </w:rPr>
        <w:t>Code I: Illness (not medical or dental appointments)</w:t>
      </w:r>
    </w:p>
    <w:p w:rsidR="00EB544C" w:rsidRPr="003566C1" w:rsidRDefault="00EB544C" w:rsidP="00EB544C">
      <w:pPr>
        <w:jc w:val="both"/>
        <w:rPr>
          <w:rFonts w:ascii="Arial" w:hAnsi="Arial" w:cs="Arial"/>
          <w:b/>
          <w:color w:val="4F81BD" w:themeColor="accent1"/>
          <w:u w:val="single"/>
        </w:rPr>
      </w:pPr>
    </w:p>
    <w:p w:rsidR="00EB544C" w:rsidRPr="003566C1" w:rsidRDefault="00EB544C" w:rsidP="00EB544C">
      <w:pPr>
        <w:jc w:val="both"/>
        <w:rPr>
          <w:rFonts w:ascii="Arial" w:hAnsi="Arial" w:cs="Arial"/>
          <w:b/>
          <w:color w:val="4F81BD" w:themeColor="accent1"/>
          <w:u w:val="single"/>
        </w:rPr>
      </w:pPr>
      <w:r w:rsidRPr="003566C1">
        <w:rPr>
          <w:rFonts w:ascii="Arial" w:hAnsi="Arial" w:cs="Arial"/>
          <w:color w:val="4F81BD" w:themeColor="accent1"/>
        </w:rPr>
        <w:t xml:space="preserve">Families are required to notify Lanesend Primary School every day their child is unable to attend due to illness by telephoning the school before 9am. Lanesend Primary School will authorise absences due to illness unless they have genuine cause for concern about the veracity of an illness. If the authenticity of illness is in doubt, Lanesend Primary School can request families to provide medical evidence to support illness. Lanesend Primary School are permitted to record the absence as unauthorised if not satisfied of the authenticity of the illness and will advise families of their intention. Lanesend Primary School may request medical evidence which can take the form of prescriptions, appointment cards, etc. rather than doctors’ notes. </w:t>
      </w:r>
    </w:p>
    <w:p w:rsidR="00EB544C" w:rsidRPr="003566C1" w:rsidRDefault="00EB544C">
      <w:pPr>
        <w:rPr>
          <w:rFonts w:ascii="Arial" w:hAnsi="Arial" w:cs="Arial"/>
        </w:rPr>
      </w:pPr>
    </w:p>
    <w:p w:rsidR="00EB544C" w:rsidRPr="003566C1" w:rsidRDefault="00EB544C" w:rsidP="00EB544C">
      <w:pPr>
        <w:pStyle w:val="Default"/>
        <w:rPr>
          <w:color w:val="4F81BD" w:themeColor="accent1"/>
          <w:u w:val="single"/>
        </w:rPr>
      </w:pPr>
      <w:r w:rsidRPr="003566C1">
        <w:rPr>
          <w:b/>
          <w:bCs/>
          <w:color w:val="4F81BD" w:themeColor="accent1"/>
          <w:u w:val="single"/>
        </w:rPr>
        <w:t xml:space="preserve">Code M: Medical or dental appointments </w:t>
      </w:r>
    </w:p>
    <w:p w:rsidR="00EB544C" w:rsidRPr="003566C1" w:rsidRDefault="00EB544C" w:rsidP="00EB544C">
      <w:pPr>
        <w:pStyle w:val="Default"/>
        <w:jc w:val="both"/>
        <w:rPr>
          <w:color w:val="4F81BD" w:themeColor="accent1"/>
        </w:rPr>
      </w:pPr>
      <w:r w:rsidRPr="003566C1">
        <w:rPr>
          <w:color w:val="4F81BD" w:themeColor="accent1"/>
        </w:rPr>
        <w:t xml:space="preserve">Missing registration for a medical or dental appointment is counted as an authorised absence. Lanesend Primary School do however, encourage </w:t>
      </w:r>
      <w:r w:rsidR="00E0274D" w:rsidRPr="003566C1">
        <w:rPr>
          <w:color w:val="4F81BD" w:themeColor="accent1"/>
        </w:rPr>
        <w:t>families</w:t>
      </w:r>
      <w:r w:rsidRPr="003566C1">
        <w:rPr>
          <w:color w:val="4F81BD" w:themeColor="accent1"/>
        </w:rPr>
        <w:t xml:space="preserve"> to make appointments out of school hours. Where this is not possible, the </w:t>
      </w:r>
      <w:r w:rsidR="00E0274D" w:rsidRPr="003566C1">
        <w:rPr>
          <w:color w:val="4F81BD" w:themeColor="accent1"/>
        </w:rPr>
        <w:t>child</w:t>
      </w:r>
      <w:r w:rsidRPr="003566C1">
        <w:rPr>
          <w:color w:val="4F81BD" w:themeColor="accent1"/>
        </w:rPr>
        <w:t xml:space="preserve"> should only be out of school for the minimum amount of time necessary for the appointment. Lanesend Primary School will require evidence of the authenticity of these appointments, which can take the form of an appointment letter, appointment cards, etc. Though Lanesend Primary School will authorise the above absences, the child’s overall percentage record of attendance will be affected even though it is authorised. </w:t>
      </w:r>
    </w:p>
    <w:p w:rsidR="00EB544C" w:rsidRPr="003566C1" w:rsidRDefault="00EB544C" w:rsidP="00EB544C">
      <w:pPr>
        <w:pStyle w:val="Default"/>
        <w:jc w:val="both"/>
        <w:rPr>
          <w:color w:val="4F81BD" w:themeColor="accent1"/>
        </w:rPr>
      </w:pPr>
    </w:p>
    <w:p w:rsidR="00EB544C" w:rsidRPr="003566C1" w:rsidRDefault="00EB544C" w:rsidP="00EB544C">
      <w:pPr>
        <w:pStyle w:val="Default"/>
        <w:jc w:val="both"/>
        <w:rPr>
          <w:color w:val="4F81BD" w:themeColor="accent1"/>
        </w:rPr>
      </w:pPr>
      <w:r w:rsidRPr="003566C1">
        <w:rPr>
          <w:color w:val="4F81BD" w:themeColor="accent1"/>
        </w:rPr>
        <w:t xml:space="preserve">If a child is accessing education through the hospital or an alternative medical institution whilst absent from school due to a medical condition, they will be recorded on our system as a </w:t>
      </w:r>
      <w:r w:rsidRPr="003566C1">
        <w:rPr>
          <w:b/>
          <w:color w:val="4F81BD" w:themeColor="accent1"/>
        </w:rPr>
        <w:t>code B</w:t>
      </w:r>
      <w:r w:rsidRPr="003566C1">
        <w:rPr>
          <w:color w:val="4F81BD" w:themeColor="accent1"/>
        </w:rPr>
        <w:t>.</w:t>
      </w:r>
    </w:p>
    <w:p w:rsidR="00EB544C" w:rsidRPr="003566C1" w:rsidRDefault="00EB544C" w:rsidP="00EB544C">
      <w:pPr>
        <w:pStyle w:val="Default"/>
        <w:jc w:val="both"/>
        <w:rPr>
          <w:color w:val="4F81BD" w:themeColor="accent1"/>
        </w:rPr>
      </w:pPr>
    </w:p>
    <w:p w:rsidR="00EB544C" w:rsidRPr="003566C1" w:rsidRDefault="00EB544C" w:rsidP="00EB544C">
      <w:pPr>
        <w:pStyle w:val="Default"/>
        <w:jc w:val="both"/>
        <w:rPr>
          <w:color w:val="4F81BD" w:themeColor="accent1"/>
        </w:rPr>
      </w:pPr>
      <w:r w:rsidRPr="003566C1">
        <w:rPr>
          <w:color w:val="4F81BD" w:themeColor="accent1"/>
        </w:rPr>
        <w:t xml:space="preserve">A code B will be used when </w:t>
      </w:r>
      <w:r w:rsidR="00E0274D" w:rsidRPr="003566C1">
        <w:rPr>
          <w:color w:val="4F81BD" w:themeColor="accent1"/>
        </w:rPr>
        <w:t>children</w:t>
      </w:r>
      <w:r w:rsidRPr="003566C1">
        <w:rPr>
          <w:color w:val="4F81BD" w:themeColor="accent1"/>
        </w:rPr>
        <w:t xml:space="preserve"> are at an off-site educational activity that has been approved by the school, not an unsupervised educational activity or where a </w:t>
      </w:r>
      <w:r w:rsidR="00E0274D" w:rsidRPr="003566C1">
        <w:rPr>
          <w:color w:val="4F81BD" w:themeColor="accent1"/>
        </w:rPr>
        <w:t>child</w:t>
      </w:r>
      <w:r w:rsidRPr="003566C1">
        <w:rPr>
          <w:color w:val="4F81BD" w:themeColor="accent1"/>
        </w:rPr>
        <w:t xml:space="preserve"> is at home doing school work.</w:t>
      </w:r>
    </w:p>
    <w:p w:rsidR="00EB544C" w:rsidRPr="003566C1" w:rsidRDefault="00EB544C" w:rsidP="00EB544C">
      <w:pPr>
        <w:pStyle w:val="Default"/>
        <w:jc w:val="both"/>
        <w:rPr>
          <w:color w:val="4F81BD" w:themeColor="accent1"/>
        </w:rPr>
      </w:pPr>
    </w:p>
    <w:p w:rsidR="00EB544C" w:rsidRPr="003566C1" w:rsidRDefault="00EB544C" w:rsidP="00EB544C">
      <w:pPr>
        <w:pStyle w:val="Default"/>
        <w:rPr>
          <w:b/>
          <w:color w:val="4F81BD" w:themeColor="accent1"/>
          <w:u w:val="single"/>
        </w:rPr>
      </w:pPr>
      <w:r w:rsidRPr="003566C1">
        <w:rPr>
          <w:b/>
          <w:color w:val="4F81BD" w:themeColor="accent1"/>
          <w:u w:val="single"/>
        </w:rPr>
        <w:t>Prolonged medical absence from school:</w:t>
      </w:r>
    </w:p>
    <w:p w:rsidR="00EB544C" w:rsidRPr="003566C1" w:rsidRDefault="00EB544C" w:rsidP="00EB544C">
      <w:pPr>
        <w:pStyle w:val="Default"/>
        <w:jc w:val="both"/>
        <w:rPr>
          <w:color w:val="4F81BD" w:themeColor="accent1"/>
        </w:rPr>
      </w:pPr>
      <w:r w:rsidRPr="003566C1">
        <w:rPr>
          <w:color w:val="4F81BD" w:themeColor="accent1"/>
        </w:rPr>
        <w:t xml:space="preserve">Lanesend Primary School recognise that a </w:t>
      </w:r>
      <w:r w:rsidR="00E0274D" w:rsidRPr="003566C1">
        <w:rPr>
          <w:color w:val="4F81BD" w:themeColor="accent1"/>
        </w:rPr>
        <w:t>child</w:t>
      </w:r>
      <w:r w:rsidRPr="003566C1">
        <w:rPr>
          <w:color w:val="4F81BD" w:themeColor="accent1"/>
        </w:rPr>
        <w:t xml:space="preserve"> who has health needs is entitled to the same opportunities as their peer group, including a broad and balanced curriculum. If a </w:t>
      </w:r>
      <w:r w:rsidR="00E0274D" w:rsidRPr="003566C1">
        <w:rPr>
          <w:color w:val="4F81BD" w:themeColor="accent1"/>
        </w:rPr>
        <w:t>child</w:t>
      </w:r>
      <w:r w:rsidRPr="003566C1">
        <w:rPr>
          <w:color w:val="4F81BD" w:themeColor="accent1"/>
        </w:rPr>
        <w:t xml:space="preserve"> is unable to attend school because of their health needs, suitable and flexible provision will be made on an individual basis. The nature of this provision will be responsive to the demands of what may be a changing health status. </w:t>
      </w:r>
    </w:p>
    <w:p w:rsidR="00EB544C" w:rsidRPr="003566C1" w:rsidRDefault="00EB544C" w:rsidP="00EB544C">
      <w:pPr>
        <w:pStyle w:val="Default"/>
        <w:rPr>
          <w:color w:val="4F81BD" w:themeColor="accent1"/>
        </w:rPr>
      </w:pPr>
    </w:p>
    <w:p w:rsidR="00EB544C" w:rsidRPr="003566C1" w:rsidRDefault="00EB544C" w:rsidP="00EB544C">
      <w:pPr>
        <w:pStyle w:val="Default"/>
        <w:jc w:val="both"/>
        <w:rPr>
          <w:color w:val="4F81BD" w:themeColor="accent1"/>
        </w:rPr>
      </w:pPr>
      <w:r w:rsidRPr="003566C1">
        <w:rPr>
          <w:color w:val="4F81BD" w:themeColor="accent1"/>
        </w:rPr>
        <w:t xml:space="preserve">Where a child is admitted to hospital for a prolonged period of time due to a health condition, Lanesend Primary School will seek advice from the hospital regarding educational provision both during their stay in hospital and once they have been discharged. The discharge advice may include how much education is appropriate for the child, when they may be ready to return to school and whether they should return to school on a part time basis only. </w:t>
      </w:r>
    </w:p>
    <w:p w:rsidR="00EB544C" w:rsidRPr="003566C1" w:rsidRDefault="00EB544C" w:rsidP="00EB544C">
      <w:pPr>
        <w:pStyle w:val="Default"/>
        <w:jc w:val="both"/>
        <w:rPr>
          <w:color w:val="4F81BD" w:themeColor="accent1"/>
        </w:rPr>
      </w:pPr>
    </w:p>
    <w:p w:rsidR="00EB544C" w:rsidRPr="003566C1" w:rsidRDefault="00EB544C" w:rsidP="00EB544C">
      <w:pPr>
        <w:pStyle w:val="Default"/>
        <w:jc w:val="both"/>
        <w:rPr>
          <w:color w:val="4F81BD" w:themeColor="accent1"/>
        </w:rPr>
      </w:pPr>
      <w:r w:rsidRPr="003566C1">
        <w:rPr>
          <w:color w:val="4F81BD" w:themeColor="accent1"/>
        </w:rPr>
        <w:t xml:space="preserve">Lanesend Primary School offer tailored ‘work packs’ in line with the National Curriculum to any child who is absent from school for three or more days. Lanesend Primary School will also complete a home visit on the third day of absence either to the </w:t>
      </w:r>
      <w:r w:rsidR="00E0274D" w:rsidRPr="003566C1">
        <w:rPr>
          <w:color w:val="4F81BD" w:themeColor="accent1"/>
        </w:rPr>
        <w:t>child</w:t>
      </w:r>
      <w:r w:rsidRPr="003566C1">
        <w:rPr>
          <w:color w:val="4F81BD" w:themeColor="accent1"/>
        </w:rPr>
        <w:t xml:space="preserve">’s home or hospital to offer additional support to the </w:t>
      </w:r>
      <w:r w:rsidR="00E0274D" w:rsidRPr="003566C1">
        <w:rPr>
          <w:color w:val="4F81BD" w:themeColor="accent1"/>
        </w:rPr>
        <w:t>child</w:t>
      </w:r>
      <w:r w:rsidRPr="003566C1">
        <w:rPr>
          <w:color w:val="4F81BD" w:themeColor="accent1"/>
        </w:rPr>
        <w:t xml:space="preserve"> and their family. </w:t>
      </w:r>
    </w:p>
    <w:p w:rsidR="00EB544C" w:rsidRPr="003566C1" w:rsidRDefault="00EB544C" w:rsidP="00EB544C">
      <w:pPr>
        <w:pStyle w:val="Default"/>
        <w:jc w:val="both"/>
        <w:rPr>
          <w:color w:val="4F81BD" w:themeColor="accent1"/>
        </w:rPr>
      </w:pPr>
    </w:p>
    <w:p w:rsidR="00EB544C" w:rsidRPr="003566C1" w:rsidRDefault="00EB544C" w:rsidP="00EB544C">
      <w:pPr>
        <w:rPr>
          <w:rFonts w:ascii="Arial" w:hAnsi="Arial" w:cs="Arial"/>
          <w:color w:val="4F81BD" w:themeColor="accent1"/>
        </w:rPr>
      </w:pPr>
      <w:r w:rsidRPr="003566C1">
        <w:rPr>
          <w:rFonts w:ascii="Arial" w:hAnsi="Arial" w:cs="Arial"/>
          <w:color w:val="4F81BD" w:themeColor="accent1"/>
        </w:rPr>
        <w:t xml:space="preserve">Reintegration back into school for a child is completed on an individual basis </w:t>
      </w:r>
      <w:r w:rsidR="0063117B" w:rsidRPr="003566C1">
        <w:rPr>
          <w:rFonts w:ascii="Arial" w:hAnsi="Arial" w:cs="Arial"/>
          <w:color w:val="4F81BD" w:themeColor="accent1"/>
        </w:rPr>
        <w:t>dependent</w:t>
      </w:r>
      <w:r w:rsidRPr="003566C1">
        <w:rPr>
          <w:rFonts w:ascii="Arial" w:hAnsi="Arial" w:cs="Arial"/>
          <w:color w:val="4F81BD" w:themeColor="accent1"/>
        </w:rPr>
        <w:t xml:space="preserve"> on the nature of the health condition. Lanesend Primary School offer the following strategies for </w:t>
      </w:r>
      <w:r w:rsidR="00E0274D" w:rsidRPr="003566C1">
        <w:rPr>
          <w:rFonts w:ascii="Arial" w:hAnsi="Arial" w:cs="Arial"/>
          <w:color w:val="4F81BD" w:themeColor="accent1"/>
        </w:rPr>
        <w:t>child</w:t>
      </w:r>
      <w:r w:rsidRPr="003566C1">
        <w:rPr>
          <w:rFonts w:ascii="Arial" w:hAnsi="Arial" w:cs="Arial"/>
          <w:color w:val="4F81BD" w:themeColor="accent1"/>
        </w:rPr>
        <w:t xml:space="preserve"> reintegration following a prolonged absence for a health condition:</w:t>
      </w:r>
      <w:r w:rsidRPr="003566C1">
        <w:rPr>
          <w:rFonts w:ascii="Arial" w:hAnsi="Arial" w:cs="Arial"/>
          <w:color w:val="4F81BD" w:themeColor="accent1"/>
        </w:rPr>
        <w:br/>
      </w:r>
    </w:p>
    <w:p w:rsidR="00EB544C" w:rsidRPr="003566C1" w:rsidRDefault="00EB544C" w:rsidP="00EB544C">
      <w:pPr>
        <w:pStyle w:val="Default"/>
        <w:numPr>
          <w:ilvl w:val="0"/>
          <w:numId w:val="15"/>
        </w:numPr>
        <w:spacing w:after="60"/>
        <w:rPr>
          <w:color w:val="4F81BD" w:themeColor="accent1"/>
        </w:rPr>
      </w:pPr>
      <w:r w:rsidRPr="003566C1">
        <w:rPr>
          <w:b/>
          <w:color w:val="4F81BD" w:themeColor="accent1"/>
        </w:rPr>
        <w:t>Family contact</w:t>
      </w:r>
      <w:r w:rsidRPr="003566C1">
        <w:rPr>
          <w:color w:val="4F81BD" w:themeColor="accent1"/>
        </w:rPr>
        <w:t xml:space="preserve"> – regular </w:t>
      </w:r>
      <w:r w:rsidR="004B4C9E" w:rsidRPr="003566C1">
        <w:rPr>
          <w:color w:val="4F81BD" w:themeColor="accent1"/>
        </w:rPr>
        <w:t>contact with families</w:t>
      </w:r>
      <w:r w:rsidRPr="003566C1">
        <w:rPr>
          <w:color w:val="4F81BD" w:themeColor="accent1"/>
        </w:rPr>
        <w:t xml:space="preserve"> will be sought for updates regarding the </w:t>
      </w:r>
      <w:r w:rsidR="00E0274D" w:rsidRPr="003566C1">
        <w:rPr>
          <w:color w:val="4F81BD" w:themeColor="accent1"/>
        </w:rPr>
        <w:t>child</w:t>
      </w:r>
      <w:r w:rsidRPr="003566C1">
        <w:rPr>
          <w:color w:val="4F81BD" w:themeColor="accent1"/>
        </w:rPr>
        <w:t>’s health status, wellbeing and progress (where appropriate). Lanesend Primary School will update families regarding school events through newsletters, emails, text messages, telephone calls or home visits.</w:t>
      </w:r>
    </w:p>
    <w:p w:rsidR="00EB544C" w:rsidRPr="003566C1" w:rsidRDefault="00EB544C" w:rsidP="00EB544C">
      <w:pPr>
        <w:pStyle w:val="Default"/>
        <w:numPr>
          <w:ilvl w:val="0"/>
          <w:numId w:val="15"/>
        </w:numPr>
        <w:spacing w:after="60"/>
        <w:rPr>
          <w:color w:val="4F81BD" w:themeColor="accent1"/>
        </w:rPr>
      </w:pPr>
      <w:r w:rsidRPr="003566C1">
        <w:rPr>
          <w:b/>
          <w:color w:val="4F81BD" w:themeColor="accent1"/>
        </w:rPr>
        <w:t>Professional advice</w:t>
      </w:r>
      <w:r w:rsidRPr="003566C1">
        <w:rPr>
          <w:color w:val="4F81BD" w:themeColor="accent1"/>
        </w:rPr>
        <w:t xml:space="preserve"> – Lanesend Primary School will seek appropriate advice regarding the </w:t>
      </w:r>
      <w:r w:rsidR="00E0274D" w:rsidRPr="003566C1">
        <w:rPr>
          <w:color w:val="4F81BD" w:themeColor="accent1"/>
        </w:rPr>
        <w:t>child</w:t>
      </w:r>
      <w:r w:rsidRPr="003566C1">
        <w:rPr>
          <w:color w:val="4F81BD" w:themeColor="accent1"/>
        </w:rPr>
        <w:t>’s health condition from professionals. This may include aftercare arrangements, health and safety, wellbeing, etc.</w:t>
      </w:r>
    </w:p>
    <w:p w:rsidR="00EB544C" w:rsidRPr="003566C1" w:rsidRDefault="00EB544C" w:rsidP="00EB544C">
      <w:pPr>
        <w:pStyle w:val="Default"/>
        <w:numPr>
          <w:ilvl w:val="0"/>
          <w:numId w:val="15"/>
        </w:numPr>
        <w:spacing w:after="60"/>
        <w:jc w:val="both"/>
        <w:rPr>
          <w:color w:val="4F81BD" w:themeColor="accent1"/>
        </w:rPr>
      </w:pPr>
      <w:r w:rsidRPr="003566C1">
        <w:rPr>
          <w:b/>
          <w:color w:val="4F81BD" w:themeColor="accent1"/>
        </w:rPr>
        <w:t>Reasonable Adjustments to Education</w:t>
      </w:r>
      <w:r w:rsidRPr="003566C1">
        <w:rPr>
          <w:color w:val="4F81BD" w:themeColor="accent1"/>
        </w:rPr>
        <w:t xml:space="preserve"> – Lanesend Primary School will coordinate a reintegration plan for the </w:t>
      </w:r>
      <w:r w:rsidR="00E0274D" w:rsidRPr="003566C1">
        <w:rPr>
          <w:color w:val="4F81BD" w:themeColor="accent1"/>
        </w:rPr>
        <w:t>child</w:t>
      </w:r>
      <w:r w:rsidRPr="003566C1">
        <w:rPr>
          <w:color w:val="4F81BD" w:themeColor="accent1"/>
        </w:rPr>
        <w:t xml:space="preserve"> in line with professional advice. This plan will be agreed with the family, professionals and the </w:t>
      </w:r>
      <w:r w:rsidR="00E0274D" w:rsidRPr="003566C1">
        <w:rPr>
          <w:color w:val="4F81BD" w:themeColor="accent1"/>
        </w:rPr>
        <w:t>child</w:t>
      </w:r>
      <w:r w:rsidRPr="003566C1">
        <w:rPr>
          <w:color w:val="4F81BD" w:themeColor="accent1"/>
        </w:rPr>
        <w:t xml:space="preserve"> (where appropriate). The </w:t>
      </w:r>
      <w:r w:rsidR="00E0274D" w:rsidRPr="003566C1">
        <w:rPr>
          <w:color w:val="4F81BD" w:themeColor="accent1"/>
        </w:rPr>
        <w:t>child</w:t>
      </w:r>
      <w:r w:rsidRPr="003566C1">
        <w:rPr>
          <w:color w:val="4F81BD" w:themeColor="accent1"/>
        </w:rPr>
        <w:t xml:space="preserve">’s reintegration plan may involve part time education, flexible transition back into education, etc. This plan will be reviewed on a regular basis, taking into account the demands of what may be a changing health status. </w:t>
      </w:r>
    </w:p>
    <w:p w:rsidR="00EB544C" w:rsidRPr="003566C1" w:rsidRDefault="00EB544C" w:rsidP="00EB544C">
      <w:pPr>
        <w:pStyle w:val="Default"/>
        <w:ind w:left="360"/>
        <w:jc w:val="both"/>
        <w:rPr>
          <w:b/>
          <w:color w:val="4F81BD" w:themeColor="accent1"/>
        </w:rPr>
      </w:pPr>
    </w:p>
    <w:p w:rsidR="00EB544C" w:rsidRPr="003566C1" w:rsidRDefault="00EB544C" w:rsidP="00EB544C">
      <w:pPr>
        <w:pStyle w:val="Default"/>
        <w:jc w:val="both"/>
        <w:rPr>
          <w:i/>
          <w:color w:val="4F81BD" w:themeColor="accent1"/>
        </w:rPr>
      </w:pPr>
      <w:r w:rsidRPr="003566C1">
        <w:rPr>
          <w:i/>
          <w:color w:val="4F81BD" w:themeColor="accent1"/>
        </w:rPr>
        <w:t xml:space="preserve">Please refer to our ‘Supporting </w:t>
      </w:r>
      <w:r w:rsidR="00E0274D" w:rsidRPr="003566C1">
        <w:rPr>
          <w:i/>
          <w:color w:val="4F81BD" w:themeColor="accent1"/>
        </w:rPr>
        <w:t>Children</w:t>
      </w:r>
      <w:r w:rsidRPr="003566C1">
        <w:rPr>
          <w:i/>
          <w:color w:val="4F81BD" w:themeColor="accent1"/>
        </w:rPr>
        <w:t xml:space="preserve"> in School with Medical Conditions Policy’ for a detailed explanation regarding provision available to support children in accessing education in relation to administering medication.</w:t>
      </w:r>
    </w:p>
    <w:p w:rsidR="00EB544C" w:rsidRPr="003566C1" w:rsidRDefault="00EB544C">
      <w:pPr>
        <w:rPr>
          <w:rFonts w:ascii="Arial" w:hAnsi="Arial" w:cs="Arial"/>
        </w:rPr>
      </w:pPr>
    </w:p>
    <w:p w:rsidR="00EB544C" w:rsidRPr="003566C1" w:rsidRDefault="00EB544C" w:rsidP="00EB544C">
      <w:pPr>
        <w:pStyle w:val="BodyText"/>
        <w:jc w:val="both"/>
        <w:rPr>
          <w:rFonts w:ascii="Arial" w:hAnsi="Arial" w:cs="Arial"/>
          <w:b/>
          <w:color w:val="4F81BD" w:themeColor="accent1"/>
          <w:sz w:val="24"/>
          <w:u w:val="single"/>
        </w:rPr>
      </w:pPr>
      <w:r w:rsidRPr="003566C1">
        <w:rPr>
          <w:rFonts w:ascii="Arial" w:hAnsi="Arial" w:cs="Arial"/>
          <w:b/>
          <w:color w:val="4F81BD" w:themeColor="accent1"/>
          <w:sz w:val="24"/>
          <w:u w:val="single"/>
        </w:rPr>
        <w:t>Lateness</w:t>
      </w:r>
    </w:p>
    <w:p w:rsidR="00EB544C" w:rsidRPr="003566C1" w:rsidRDefault="00EB544C" w:rsidP="00EB544C">
      <w:pPr>
        <w:pStyle w:val="BodyText"/>
        <w:jc w:val="both"/>
        <w:rPr>
          <w:rFonts w:ascii="Arial" w:hAnsi="Arial" w:cs="Arial"/>
          <w:color w:val="4F81BD" w:themeColor="accent1"/>
          <w:sz w:val="24"/>
          <w:u w:val="single"/>
        </w:rPr>
      </w:pPr>
    </w:p>
    <w:p w:rsidR="00EB544C" w:rsidRPr="003566C1" w:rsidRDefault="00EB544C" w:rsidP="00EB544C">
      <w:pPr>
        <w:pStyle w:val="BodyText"/>
        <w:jc w:val="both"/>
        <w:rPr>
          <w:rFonts w:ascii="Arial" w:hAnsi="Arial" w:cs="Arial"/>
          <w:color w:val="4F81BD" w:themeColor="accent1"/>
          <w:sz w:val="24"/>
        </w:rPr>
      </w:pPr>
      <w:r w:rsidRPr="003566C1">
        <w:rPr>
          <w:rFonts w:ascii="Arial" w:hAnsi="Arial" w:cs="Arial"/>
          <w:color w:val="4F81BD" w:themeColor="accent1"/>
          <w:sz w:val="24"/>
        </w:rPr>
        <w:t xml:space="preserve">School begins at 8.25am and all </w:t>
      </w:r>
      <w:r w:rsidR="00E0274D" w:rsidRPr="003566C1">
        <w:rPr>
          <w:rFonts w:ascii="Arial" w:hAnsi="Arial" w:cs="Arial"/>
          <w:color w:val="4F81BD" w:themeColor="accent1"/>
          <w:sz w:val="24"/>
        </w:rPr>
        <w:t>children</w:t>
      </w:r>
      <w:r w:rsidRPr="003566C1">
        <w:rPr>
          <w:rFonts w:ascii="Arial" w:hAnsi="Arial" w:cs="Arial"/>
          <w:color w:val="4F81BD" w:themeColor="accent1"/>
          <w:sz w:val="24"/>
        </w:rPr>
        <w:t xml:space="preserve"> are expected to be in school</w:t>
      </w:r>
      <w:r w:rsidR="004B4C9E" w:rsidRPr="003566C1">
        <w:rPr>
          <w:rFonts w:ascii="Arial" w:hAnsi="Arial" w:cs="Arial"/>
          <w:color w:val="4F81BD" w:themeColor="accent1"/>
          <w:sz w:val="24"/>
        </w:rPr>
        <w:t xml:space="preserve"> for registration time 8.40am. </w:t>
      </w:r>
      <w:r w:rsidR="00E0274D" w:rsidRPr="003566C1">
        <w:rPr>
          <w:rFonts w:ascii="Arial" w:hAnsi="Arial" w:cs="Arial"/>
          <w:color w:val="4F81BD" w:themeColor="accent1"/>
          <w:sz w:val="24"/>
        </w:rPr>
        <w:t>Children</w:t>
      </w:r>
      <w:r w:rsidRPr="003566C1">
        <w:rPr>
          <w:rFonts w:ascii="Arial" w:hAnsi="Arial" w:cs="Arial"/>
          <w:color w:val="4F81BD" w:themeColor="accent1"/>
          <w:sz w:val="24"/>
        </w:rPr>
        <w:t xml:space="preserve"> arriving after this time, but before 9am, will be marked as late and any child arriving after 9am is marked as an unauthorised absence. The school will then telephone families after 9am, if they have not been informed of a child’s absence. When arriving late, children must enter via the main entrance and report to </w:t>
      </w:r>
      <w:r w:rsidR="004B4C9E" w:rsidRPr="003566C1">
        <w:rPr>
          <w:rFonts w:ascii="Arial" w:hAnsi="Arial" w:cs="Arial"/>
          <w:color w:val="4F81BD" w:themeColor="accent1"/>
          <w:sz w:val="24"/>
        </w:rPr>
        <w:t>the main office</w:t>
      </w:r>
      <w:r w:rsidRPr="003566C1">
        <w:rPr>
          <w:rFonts w:ascii="Arial" w:hAnsi="Arial" w:cs="Arial"/>
          <w:color w:val="4F81BD" w:themeColor="accent1"/>
          <w:sz w:val="24"/>
        </w:rPr>
        <w:t>, they will then be marked present and a</w:t>
      </w:r>
      <w:r w:rsidR="004B4C9E" w:rsidRPr="003566C1">
        <w:rPr>
          <w:rFonts w:ascii="Arial" w:hAnsi="Arial" w:cs="Arial"/>
          <w:color w:val="4F81BD" w:themeColor="accent1"/>
          <w:sz w:val="24"/>
        </w:rPr>
        <w:t xml:space="preserve">ccompanied to their classroom. </w:t>
      </w:r>
      <w:r w:rsidR="00E0274D" w:rsidRPr="003566C1">
        <w:rPr>
          <w:rFonts w:ascii="Arial" w:hAnsi="Arial" w:cs="Arial"/>
          <w:color w:val="4F81BD" w:themeColor="accent1"/>
          <w:sz w:val="24"/>
        </w:rPr>
        <w:t>Children</w:t>
      </w:r>
      <w:r w:rsidRPr="003566C1">
        <w:rPr>
          <w:rFonts w:ascii="Arial" w:hAnsi="Arial" w:cs="Arial"/>
          <w:color w:val="4F81BD" w:themeColor="accent1"/>
          <w:sz w:val="24"/>
        </w:rPr>
        <w:t xml:space="preserve"> who are consistently late are disrupting their own education, as well as that of others. Persistent lateness will be discussed with </w:t>
      </w:r>
      <w:r w:rsidR="00E0274D" w:rsidRPr="003566C1">
        <w:rPr>
          <w:rFonts w:ascii="Arial" w:hAnsi="Arial" w:cs="Arial"/>
          <w:color w:val="4F81BD" w:themeColor="accent1"/>
          <w:sz w:val="24"/>
        </w:rPr>
        <w:t>families</w:t>
      </w:r>
      <w:r w:rsidRPr="003566C1">
        <w:rPr>
          <w:rFonts w:ascii="Arial" w:hAnsi="Arial" w:cs="Arial"/>
          <w:color w:val="4F81BD" w:themeColor="accent1"/>
          <w:sz w:val="24"/>
        </w:rPr>
        <w:t xml:space="preserve"> initially and support may be sought from the Education Welfare Officer.</w:t>
      </w:r>
    </w:p>
    <w:p w:rsidR="00EB544C" w:rsidRPr="003566C1" w:rsidRDefault="00EB544C" w:rsidP="00EB544C">
      <w:pPr>
        <w:pStyle w:val="BodyText"/>
        <w:jc w:val="both"/>
        <w:rPr>
          <w:rFonts w:ascii="Arial" w:hAnsi="Arial" w:cs="Arial"/>
          <w:color w:val="4F81BD" w:themeColor="accent1"/>
          <w:sz w:val="24"/>
        </w:rPr>
      </w:pPr>
    </w:p>
    <w:p w:rsidR="00EB544C" w:rsidRPr="003566C1" w:rsidRDefault="00EB544C" w:rsidP="00EB544C">
      <w:pPr>
        <w:pStyle w:val="BodyText"/>
        <w:jc w:val="both"/>
        <w:rPr>
          <w:rFonts w:ascii="Arial" w:hAnsi="Arial" w:cs="Arial"/>
          <w:b/>
          <w:color w:val="4F81BD" w:themeColor="accent1"/>
          <w:sz w:val="24"/>
          <w:u w:val="single"/>
        </w:rPr>
      </w:pPr>
      <w:r w:rsidRPr="003566C1">
        <w:rPr>
          <w:rFonts w:ascii="Arial" w:hAnsi="Arial" w:cs="Arial"/>
          <w:b/>
          <w:color w:val="4F81BD" w:themeColor="accent1"/>
          <w:sz w:val="24"/>
          <w:u w:val="single"/>
        </w:rPr>
        <w:t>Family Holidays During Term Time</w:t>
      </w:r>
    </w:p>
    <w:p w:rsidR="00EB544C" w:rsidRPr="003566C1" w:rsidRDefault="00EB544C" w:rsidP="00EB544C">
      <w:pPr>
        <w:pStyle w:val="BodyText"/>
        <w:spacing w:after="120"/>
        <w:jc w:val="both"/>
        <w:rPr>
          <w:rFonts w:ascii="Arial" w:hAnsi="Arial" w:cs="Arial"/>
          <w:color w:val="4F81BD" w:themeColor="accent1"/>
          <w:sz w:val="24"/>
        </w:rPr>
      </w:pPr>
    </w:p>
    <w:p w:rsidR="00E66039" w:rsidRPr="003566C1" w:rsidRDefault="00EB544C" w:rsidP="00E66039">
      <w:pPr>
        <w:pStyle w:val="BodyText"/>
        <w:spacing w:after="120"/>
        <w:jc w:val="both"/>
        <w:rPr>
          <w:rFonts w:ascii="Arial" w:hAnsi="Arial" w:cs="Arial"/>
          <w:color w:val="4F81BD" w:themeColor="accent1"/>
          <w:sz w:val="24"/>
        </w:rPr>
      </w:pPr>
      <w:r w:rsidRPr="003566C1">
        <w:rPr>
          <w:rFonts w:ascii="Arial" w:hAnsi="Arial" w:cs="Arial"/>
          <w:color w:val="4F81BD" w:themeColor="accent1"/>
          <w:sz w:val="24"/>
        </w:rPr>
        <w:t>The Education (</w:t>
      </w:r>
      <w:r w:rsidR="00E0274D" w:rsidRPr="003566C1">
        <w:rPr>
          <w:rFonts w:ascii="Arial" w:hAnsi="Arial" w:cs="Arial"/>
          <w:color w:val="4F81BD" w:themeColor="accent1"/>
          <w:sz w:val="24"/>
        </w:rPr>
        <w:t>Child</w:t>
      </w:r>
      <w:r w:rsidRPr="003566C1">
        <w:rPr>
          <w:rFonts w:ascii="Arial" w:hAnsi="Arial" w:cs="Arial"/>
          <w:color w:val="4F81BD" w:themeColor="accent1"/>
          <w:sz w:val="24"/>
        </w:rPr>
        <w:t xml:space="preserve"> Registration) (England) (Amendment) Regulations 2013 removes references to family holiday and extended leave as well as the statutory </w:t>
      </w:r>
      <w:r w:rsidR="004B4C9E" w:rsidRPr="003566C1">
        <w:rPr>
          <w:rFonts w:ascii="Arial" w:hAnsi="Arial" w:cs="Arial"/>
          <w:color w:val="4F81BD" w:themeColor="accent1"/>
          <w:sz w:val="24"/>
        </w:rPr>
        <w:t xml:space="preserve">threshold for ten school days. </w:t>
      </w:r>
      <w:r w:rsidRPr="003566C1">
        <w:rPr>
          <w:rFonts w:ascii="Arial" w:hAnsi="Arial" w:cs="Arial"/>
          <w:color w:val="4F81BD" w:themeColor="accent1"/>
          <w:sz w:val="24"/>
        </w:rPr>
        <w:t xml:space="preserve">The amendments make it clear that Headteachers </w:t>
      </w:r>
      <w:r w:rsidRPr="003566C1">
        <w:rPr>
          <w:rFonts w:ascii="Arial" w:hAnsi="Arial" w:cs="Arial"/>
          <w:b/>
          <w:color w:val="4F81BD" w:themeColor="accent1"/>
          <w:sz w:val="24"/>
        </w:rPr>
        <w:t xml:space="preserve">may not </w:t>
      </w:r>
      <w:r w:rsidRPr="003566C1">
        <w:rPr>
          <w:rFonts w:ascii="Arial" w:hAnsi="Arial" w:cs="Arial"/>
          <w:color w:val="4F81BD" w:themeColor="accent1"/>
          <w:sz w:val="24"/>
        </w:rPr>
        <w:t>grant any leave of absence during term time unless there are exceptional circumstances. Headteachers should determine the number of school days a child can be away from school if exceptional leave is granted.</w:t>
      </w:r>
      <w:r w:rsidR="00725464" w:rsidRPr="003566C1">
        <w:rPr>
          <w:rFonts w:ascii="Arial" w:hAnsi="Arial" w:cs="Arial"/>
          <w:color w:val="4F81BD" w:themeColor="accent1"/>
          <w:sz w:val="24"/>
        </w:rPr>
        <w:t xml:space="preserve"> </w:t>
      </w:r>
      <w:r w:rsidR="00E66039" w:rsidRPr="003566C1">
        <w:rPr>
          <w:rFonts w:ascii="Arial" w:hAnsi="Arial" w:cs="Arial"/>
          <w:color w:val="4F81BD" w:themeColor="accent1"/>
          <w:sz w:val="24"/>
        </w:rPr>
        <w:t xml:space="preserve">In exceptional circumstances, a planned absence may be requested and this must be discussed in advance with the Headteacher before booking. </w:t>
      </w:r>
      <w:r w:rsidR="00E0274D" w:rsidRPr="003566C1">
        <w:rPr>
          <w:rFonts w:ascii="Arial" w:hAnsi="Arial" w:cs="Arial"/>
          <w:color w:val="4F81BD" w:themeColor="accent1"/>
          <w:sz w:val="24"/>
        </w:rPr>
        <w:t>Families</w:t>
      </w:r>
      <w:r w:rsidR="00E66039" w:rsidRPr="003566C1">
        <w:rPr>
          <w:rFonts w:ascii="Arial" w:hAnsi="Arial" w:cs="Arial"/>
          <w:color w:val="4F81BD" w:themeColor="accent1"/>
          <w:sz w:val="24"/>
        </w:rPr>
        <w:t xml:space="preserve"> may be requested to produce a letter from their employers regarding limited holiday time. All planned absences must be notified to the school via the Holiday Absence Request Form. Please note, National Testing occurs throughout May and June and these months must be avoided.</w:t>
      </w:r>
    </w:p>
    <w:p w:rsidR="00EB544C" w:rsidRPr="003566C1" w:rsidRDefault="00725464" w:rsidP="00EB544C">
      <w:pPr>
        <w:pStyle w:val="BodyText"/>
        <w:spacing w:after="120"/>
        <w:jc w:val="both"/>
        <w:rPr>
          <w:rFonts w:ascii="Arial" w:hAnsi="Arial" w:cs="Arial"/>
          <w:b/>
          <w:color w:val="4F81BD" w:themeColor="accent1"/>
          <w:sz w:val="24"/>
        </w:rPr>
      </w:pPr>
      <w:r w:rsidRPr="003566C1">
        <w:rPr>
          <w:rFonts w:ascii="Arial" w:hAnsi="Arial" w:cs="Arial"/>
          <w:b/>
          <w:color w:val="4F81BD" w:themeColor="accent1"/>
          <w:sz w:val="24"/>
        </w:rPr>
        <w:t>As a school, we do not grant any holiday requests so that it is fair and equitable for all families.</w:t>
      </w:r>
    </w:p>
    <w:p w:rsidR="004B4C9E" w:rsidRPr="003566C1" w:rsidRDefault="00E0274D" w:rsidP="00EB544C">
      <w:pPr>
        <w:pStyle w:val="BodyText"/>
        <w:spacing w:after="120"/>
        <w:jc w:val="both"/>
        <w:rPr>
          <w:rFonts w:ascii="Arial" w:hAnsi="Arial" w:cs="Arial"/>
          <w:color w:val="4F81BD" w:themeColor="accent1"/>
          <w:sz w:val="24"/>
        </w:rPr>
      </w:pPr>
      <w:r w:rsidRPr="003566C1">
        <w:rPr>
          <w:rFonts w:ascii="Arial" w:hAnsi="Arial" w:cs="Arial"/>
          <w:color w:val="4F81BD" w:themeColor="accent1"/>
          <w:sz w:val="24"/>
        </w:rPr>
        <w:t>Families</w:t>
      </w:r>
      <w:r w:rsidR="00EB544C" w:rsidRPr="003566C1">
        <w:rPr>
          <w:rFonts w:ascii="Arial" w:hAnsi="Arial" w:cs="Arial"/>
          <w:color w:val="4F81BD" w:themeColor="accent1"/>
          <w:sz w:val="24"/>
        </w:rPr>
        <w:t xml:space="preserve"> are strongly urged to avoid booking a family holiday during term time as this can seriously disrupt their child’s continuity of learning. They may miss significant elements of the curriculum, which can affect their overall progress and achievement. </w:t>
      </w:r>
      <w:r w:rsidRPr="003566C1">
        <w:rPr>
          <w:rFonts w:ascii="Arial" w:hAnsi="Arial" w:cs="Arial"/>
          <w:color w:val="4F81BD" w:themeColor="accent1"/>
          <w:sz w:val="24"/>
        </w:rPr>
        <w:t>Families</w:t>
      </w:r>
      <w:r w:rsidR="00EB544C" w:rsidRPr="003566C1">
        <w:rPr>
          <w:rFonts w:ascii="Arial" w:hAnsi="Arial" w:cs="Arial"/>
          <w:color w:val="4F81BD" w:themeColor="accent1"/>
          <w:sz w:val="24"/>
        </w:rPr>
        <w:t xml:space="preserve"> do not have the right to take their children out of school for a holiday. Unauthorised requests for holiday </w:t>
      </w:r>
      <w:r w:rsidR="004B4C9E" w:rsidRPr="003566C1">
        <w:rPr>
          <w:rFonts w:ascii="Arial" w:hAnsi="Arial" w:cs="Arial"/>
          <w:color w:val="4F81BD" w:themeColor="accent1"/>
          <w:sz w:val="24"/>
        </w:rPr>
        <w:t>will be referred to the Local Authority, which may result in a Truancy Penalty Notice (TPN) being issued or prosecution under Section 44 of the Education Act for failure to secure regular attendance at school. T</w:t>
      </w:r>
      <w:r w:rsidR="00EB544C" w:rsidRPr="003566C1">
        <w:rPr>
          <w:rFonts w:ascii="Arial" w:hAnsi="Arial" w:cs="Arial"/>
          <w:color w:val="4F81BD" w:themeColor="accent1"/>
          <w:sz w:val="24"/>
        </w:rPr>
        <w:t>his notice will be issued to each parent/carer for each child who is absent. The charge is £60 per parent, per child if paid within 21 days or £120 if paid within 28 days. Any non-payment of the notice may result in further action by the Local Authority through the magistrate’s court.</w:t>
      </w:r>
    </w:p>
    <w:p w:rsidR="00EB544C" w:rsidRPr="003566C1" w:rsidRDefault="00EB544C" w:rsidP="00EB544C">
      <w:pPr>
        <w:pStyle w:val="BodyText"/>
        <w:spacing w:after="120"/>
        <w:jc w:val="both"/>
        <w:rPr>
          <w:rFonts w:ascii="Arial" w:hAnsi="Arial" w:cs="Arial"/>
          <w:b/>
          <w:color w:val="4F81BD" w:themeColor="accent1"/>
          <w:sz w:val="24"/>
        </w:rPr>
      </w:pPr>
      <w:r w:rsidRPr="003566C1">
        <w:rPr>
          <w:rFonts w:ascii="Arial" w:hAnsi="Arial" w:cs="Arial"/>
          <w:b/>
          <w:color w:val="4F81BD" w:themeColor="accent1"/>
          <w:sz w:val="24"/>
        </w:rPr>
        <w:t>There are 175 non-school days in which holidays can be taken.</w:t>
      </w:r>
    </w:p>
    <w:p w:rsidR="00EB544C" w:rsidRPr="003566C1" w:rsidRDefault="00EB544C" w:rsidP="00EB544C">
      <w:pPr>
        <w:pStyle w:val="BodyText"/>
        <w:spacing w:after="120"/>
        <w:jc w:val="both"/>
        <w:rPr>
          <w:rFonts w:ascii="Arial" w:hAnsi="Arial" w:cs="Arial"/>
          <w:b/>
          <w:color w:val="4F81BD" w:themeColor="accent1"/>
          <w:sz w:val="24"/>
        </w:rPr>
      </w:pPr>
    </w:p>
    <w:p w:rsidR="00C33D9B" w:rsidRPr="003566C1" w:rsidRDefault="00C33D9B" w:rsidP="00EB544C">
      <w:pPr>
        <w:pStyle w:val="BodyText"/>
        <w:spacing w:after="120"/>
        <w:jc w:val="both"/>
        <w:rPr>
          <w:rFonts w:ascii="Arial" w:hAnsi="Arial" w:cs="Arial"/>
          <w:color w:val="4F81BD" w:themeColor="accent1"/>
          <w:sz w:val="24"/>
        </w:rPr>
      </w:pPr>
      <w:r w:rsidRPr="003566C1">
        <w:rPr>
          <w:rFonts w:ascii="Arial" w:hAnsi="Arial" w:cs="Arial"/>
          <w:color w:val="4F81BD" w:themeColor="accent1"/>
          <w:sz w:val="24"/>
        </w:rPr>
        <w:t>Making every day count gives your child the best chance of success. Research shows that missing school impacts on self-esteem and exam results.</w:t>
      </w:r>
    </w:p>
    <w:tbl>
      <w:tblPr>
        <w:tblStyle w:val="TableGrid"/>
        <w:tblW w:w="0" w:type="auto"/>
        <w:tblLook w:val="04A0" w:firstRow="1" w:lastRow="0" w:firstColumn="1" w:lastColumn="0" w:noHBand="0" w:noVBand="1"/>
      </w:tblPr>
      <w:tblGrid>
        <w:gridCol w:w="846"/>
        <w:gridCol w:w="1984"/>
        <w:gridCol w:w="2977"/>
        <w:gridCol w:w="3923"/>
      </w:tblGrid>
      <w:tr w:rsidR="00C33D9B" w:rsidRPr="003566C1" w:rsidTr="00C33D9B">
        <w:tc>
          <w:tcPr>
            <w:tcW w:w="846" w:type="dxa"/>
            <w:shd w:val="clear" w:color="auto" w:fill="92D050"/>
          </w:tcPr>
          <w:p w:rsidR="00C33D9B" w:rsidRPr="003566C1" w:rsidRDefault="00C33D9B" w:rsidP="00EB544C">
            <w:pPr>
              <w:pStyle w:val="BodyText"/>
              <w:spacing w:after="120"/>
              <w:jc w:val="both"/>
              <w:rPr>
                <w:rFonts w:ascii="Arial" w:hAnsi="Arial" w:cs="Arial"/>
                <w:sz w:val="24"/>
              </w:rPr>
            </w:pPr>
            <w:r w:rsidRPr="003566C1">
              <w:rPr>
                <w:rFonts w:ascii="Arial" w:hAnsi="Arial" w:cs="Arial"/>
                <w:sz w:val="24"/>
              </w:rPr>
              <w:t>100%</w:t>
            </w:r>
          </w:p>
        </w:tc>
        <w:tc>
          <w:tcPr>
            <w:tcW w:w="1984" w:type="dxa"/>
            <w:shd w:val="clear" w:color="auto" w:fill="92D050"/>
          </w:tcPr>
          <w:p w:rsidR="00C33D9B" w:rsidRPr="003566C1" w:rsidRDefault="00C33D9B" w:rsidP="00EB544C">
            <w:pPr>
              <w:pStyle w:val="BodyText"/>
              <w:spacing w:after="120"/>
              <w:jc w:val="both"/>
              <w:rPr>
                <w:rFonts w:ascii="Arial" w:hAnsi="Arial" w:cs="Arial"/>
                <w:sz w:val="24"/>
              </w:rPr>
            </w:pPr>
            <w:r w:rsidRPr="003566C1">
              <w:rPr>
                <w:rFonts w:ascii="Arial" w:hAnsi="Arial" w:cs="Arial"/>
                <w:sz w:val="24"/>
              </w:rPr>
              <w:t>No days lost</w:t>
            </w:r>
          </w:p>
        </w:tc>
        <w:tc>
          <w:tcPr>
            <w:tcW w:w="2977" w:type="dxa"/>
            <w:shd w:val="clear" w:color="auto" w:fill="92D050"/>
          </w:tcPr>
          <w:p w:rsidR="00C33D9B" w:rsidRPr="003566C1" w:rsidRDefault="00C33D9B" w:rsidP="00EB544C">
            <w:pPr>
              <w:pStyle w:val="BodyText"/>
              <w:spacing w:after="120"/>
              <w:jc w:val="both"/>
              <w:rPr>
                <w:rFonts w:ascii="Arial" w:hAnsi="Arial" w:cs="Arial"/>
                <w:sz w:val="24"/>
              </w:rPr>
            </w:pPr>
            <w:r w:rsidRPr="003566C1">
              <w:rPr>
                <w:rFonts w:ascii="Arial" w:hAnsi="Arial" w:cs="Arial"/>
                <w:sz w:val="24"/>
              </w:rPr>
              <w:t>190 days at school</w:t>
            </w:r>
          </w:p>
        </w:tc>
        <w:tc>
          <w:tcPr>
            <w:tcW w:w="3923" w:type="dxa"/>
            <w:shd w:val="clear" w:color="auto" w:fill="92D050"/>
          </w:tcPr>
          <w:p w:rsidR="00C33D9B" w:rsidRPr="003566C1" w:rsidRDefault="00C33D9B" w:rsidP="00EB544C">
            <w:pPr>
              <w:pStyle w:val="BodyText"/>
              <w:spacing w:after="120"/>
              <w:jc w:val="both"/>
              <w:rPr>
                <w:rFonts w:ascii="Arial" w:hAnsi="Arial" w:cs="Arial"/>
                <w:sz w:val="24"/>
              </w:rPr>
            </w:pPr>
            <w:r w:rsidRPr="003566C1">
              <w:rPr>
                <w:rFonts w:ascii="Arial" w:hAnsi="Arial" w:cs="Arial"/>
                <w:sz w:val="24"/>
              </w:rPr>
              <w:t>Success</w:t>
            </w:r>
          </w:p>
        </w:tc>
      </w:tr>
      <w:tr w:rsidR="00C33D9B" w:rsidRPr="003566C1" w:rsidTr="00C33D9B">
        <w:tc>
          <w:tcPr>
            <w:tcW w:w="846" w:type="dxa"/>
            <w:shd w:val="clear" w:color="auto" w:fill="FABF8F" w:themeFill="accent6" w:themeFillTint="99"/>
          </w:tcPr>
          <w:p w:rsidR="00C33D9B" w:rsidRPr="003566C1" w:rsidRDefault="00C33D9B" w:rsidP="00EB544C">
            <w:pPr>
              <w:pStyle w:val="BodyText"/>
              <w:spacing w:after="120"/>
              <w:jc w:val="both"/>
              <w:rPr>
                <w:rFonts w:ascii="Arial" w:hAnsi="Arial" w:cs="Arial"/>
                <w:sz w:val="24"/>
              </w:rPr>
            </w:pPr>
            <w:r w:rsidRPr="003566C1">
              <w:rPr>
                <w:rFonts w:ascii="Arial" w:hAnsi="Arial" w:cs="Arial"/>
                <w:sz w:val="24"/>
              </w:rPr>
              <w:t>95%</w:t>
            </w:r>
          </w:p>
        </w:tc>
        <w:tc>
          <w:tcPr>
            <w:tcW w:w="1984" w:type="dxa"/>
            <w:shd w:val="clear" w:color="auto" w:fill="FABF8F" w:themeFill="accent6" w:themeFillTint="99"/>
          </w:tcPr>
          <w:p w:rsidR="00C33D9B" w:rsidRPr="003566C1" w:rsidRDefault="00C33D9B" w:rsidP="00EB544C">
            <w:pPr>
              <w:pStyle w:val="BodyText"/>
              <w:spacing w:after="120"/>
              <w:jc w:val="both"/>
              <w:rPr>
                <w:rFonts w:ascii="Arial" w:hAnsi="Arial" w:cs="Arial"/>
                <w:sz w:val="24"/>
              </w:rPr>
            </w:pPr>
            <w:r w:rsidRPr="003566C1">
              <w:rPr>
                <w:rFonts w:ascii="Arial" w:hAnsi="Arial" w:cs="Arial"/>
                <w:sz w:val="24"/>
              </w:rPr>
              <w:t>10 days lost</w:t>
            </w:r>
          </w:p>
        </w:tc>
        <w:tc>
          <w:tcPr>
            <w:tcW w:w="2977" w:type="dxa"/>
            <w:shd w:val="clear" w:color="auto" w:fill="FABF8F" w:themeFill="accent6" w:themeFillTint="99"/>
          </w:tcPr>
          <w:p w:rsidR="00C33D9B" w:rsidRPr="003566C1" w:rsidRDefault="00C33D9B" w:rsidP="00EB544C">
            <w:pPr>
              <w:pStyle w:val="BodyText"/>
              <w:spacing w:after="120"/>
              <w:jc w:val="both"/>
              <w:rPr>
                <w:rFonts w:ascii="Arial" w:hAnsi="Arial" w:cs="Arial"/>
                <w:sz w:val="24"/>
              </w:rPr>
            </w:pPr>
            <w:r w:rsidRPr="003566C1">
              <w:rPr>
                <w:rFonts w:ascii="Arial" w:hAnsi="Arial" w:cs="Arial"/>
                <w:sz w:val="24"/>
              </w:rPr>
              <w:t>180 days at school</w:t>
            </w:r>
          </w:p>
        </w:tc>
        <w:tc>
          <w:tcPr>
            <w:tcW w:w="3923" w:type="dxa"/>
            <w:shd w:val="clear" w:color="auto" w:fill="FABF8F" w:themeFill="accent6" w:themeFillTint="99"/>
          </w:tcPr>
          <w:p w:rsidR="00C33D9B" w:rsidRPr="003566C1" w:rsidRDefault="00C33D9B" w:rsidP="00EB544C">
            <w:pPr>
              <w:pStyle w:val="BodyText"/>
              <w:spacing w:after="120"/>
              <w:jc w:val="both"/>
              <w:rPr>
                <w:rFonts w:ascii="Arial" w:hAnsi="Arial" w:cs="Arial"/>
                <w:sz w:val="24"/>
              </w:rPr>
            </w:pPr>
            <w:r w:rsidRPr="003566C1">
              <w:rPr>
                <w:rFonts w:ascii="Arial" w:hAnsi="Arial" w:cs="Arial"/>
                <w:sz w:val="24"/>
              </w:rPr>
              <w:t>Harder to reach age expectations</w:t>
            </w:r>
          </w:p>
        </w:tc>
      </w:tr>
      <w:tr w:rsidR="00C33D9B" w:rsidRPr="003566C1" w:rsidTr="00C33D9B">
        <w:tc>
          <w:tcPr>
            <w:tcW w:w="846" w:type="dxa"/>
            <w:shd w:val="clear" w:color="auto" w:fill="D99594" w:themeFill="accent2" w:themeFillTint="99"/>
          </w:tcPr>
          <w:p w:rsidR="00C33D9B" w:rsidRPr="003566C1" w:rsidRDefault="00C33D9B" w:rsidP="00EB544C">
            <w:pPr>
              <w:pStyle w:val="BodyText"/>
              <w:spacing w:after="120"/>
              <w:jc w:val="both"/>
              <w:rPr>
                <w:rFonts w:ascii="Arial" w:hAnsi="Arial" w:cs="Arial"/>
                <w:sz w:val="24"/>
              </w:rPr>
            </w:pPr>
            <w:r w:rsidRPr="003566C1">
              <w:rPr>
                <w:rFonts w:ascii="Arial" w:hAnsi="Arial" w:cs="Arial"/>
                <w:sz w:val="24"/>
              </w:rPr>
              <w:t>90%</w:t>
            </w:r>
          </w:p>
        </w:tc>
        <w:tc>
          <w:tcPr>
            <w:tcW w:w="1984" w:type="dxa"/>
            <w:shd w:val="clear" w:color="auto" w:fill="D99594" w:themeFill="accent2" w:themeFillTint="99"/>
          </w:tcPr>
          <w:p w:rsidR="00C33D9B" w:rsidRPr="003566C1" w:rsidRDefault="00C33D9B" w:rsidP="00EB544C">
            <w:pPr>
              <w:pStyle w:val="BodyText"/>
              <w:spacing w:after="120"/>
              <w:jc w:val="both"/>
              <w:rPr>
                <w:rFonts w:ascii="Arial" w:hAnsi="Arial" w:cs="Arial"/>
                <w:sz w:val="24"/>
              </w:rPr>
            </w:pPr>
            <w:r w:rsidRPr="003566C1">
              <w:rPr>
                <w:rFonts w:ascii="Arial" w:hAnsi="Arial" w:cs="Arial"/>
                <w:sz w:val="24"/>
              </w:rPr>
              <w:t>19 days lost</w:t>
            </w:r>
          </w:p>
        </w:tc>
        <w:tc>
          <w:tcPr>
            <w:tcW w:w="2977" w:type="dxa"/>
            <w:shd w:val="clear" w:color="auto" w:fill="D99594" w:themeFill="accent2" w:themeFillTint="99"/>
          </w:tcPr>
          <w:p w:rsidR="00C33D9B" w:rsidRPr="003566C1" w:rsidRDefault="00C33D9B" w:rsidP="00EB544C">
            <w:pPr>
              <w:pStyle w:val="BodyText"/>
              <w:spacing w:after="120"/>
              <w:jc w:val="both"/>
              <w:rPr>
                <w:rFonts w:ascii="Arial" w:hAnsi="Arial" w:cs="Arial"/>
                <w:sz w:val="24"/>
              </w:rPr>
            </w:pPr>
            <w:r w:rsidRPr="003566C1">
              <w:rPr>
                <w:rFonts w:ascii="Arial" w:hAnsi="Arial" w:cs="Arial"/>
                <w:sz w:val="24"/>
              </w:rPr>
              <w:t>171 days at school</w:t>
            </w:r>
          </w:p>
        </w:tc>
        <w:tc>
          <w:tcPr>
            <w:tcW w:w="3923" w:type="dxa"/>
            <w:vMerge w:val="restart"/>
            <w:shd w:val="clear" w:color="auto" w:fill="D99594" w:themeFill="accent2" w:themeFillTint="99"/>
          </w:tcPr>
          <w:p w:rsidR="00C33D9B" w:rsidRPr="003566C1" w:rsidRDefault="00C33D9B" w:rsidP="00EB544C">
            <w:pPr>
              <w:pStyle w:val="BodyText"/>
              <w:spacing w:after="120"/>
              <w:jc w:val="both"/>
              <w:rPr>
                <w:rFonts w:ascii="Arial" w:hAnsi="Arial" w:cs="Arial"/>
                <w:sz w:val="24"/>
              </w:rPr>
            </w:pPr>
            <w:r w:rsidRPr="003566C1">
              <w:rPr>
                <w:rFonts w:ascii="Arial" w:hAnsi="Arial" w:cs="Arial"/>
                <w:sz w:val="24"/>
              </w:rPr>
              <w:t>Progress is impacted</w:t>
            </w:r>
          </w:p>
        </w:tc>
      </w:tr>
      <w:tr w:rsidR="00C33D9B" w:rsidRPr="003566C1" w:rsidTr="00C33D9B">
        <w:tc>
          <w:tcPr>
            <w:tcW w:w="846" w:type="dxa"/>
            <w:shd w:val="clear" w:color="auto" w:fill="D99594" w:themeFill="accent2" w:themeFillTint="99"/>
          </w:tcPr>
          <w:p w:rsidR="00C33D9B" w:rsidRPr="003566C1" w:rsidRDefault="00C33D9B" w:rsidP="00EB544C">
            <w:pPr>
              <w:pStyle w:val="BodyText"/>
              <w:spacing w:after="120"/>
              <w:jc w:val="both"/>
              <w:rPr>
                <w:rFonts w:ascii="Arial" w:hAnsi="Arial" w:cs="Arial"/>
                <w:sz w:val="24"/>
              </w:rPr>
            </w:pPr>
            <w:r w:rsidRPr="003566C1">
              <w:rPr>
                <w:rFonts w:ascii="Arial" w:hAnsi="Arial" w:cs="Arial"/>
                <w:sz w:val="24"/>
              </w:rPr>
              <w:t>85%</w:t>
            </w:r>
          </w:p>
        </w:tc>
        <w:tc>
          <w:tcPr>
            <w:tcW w:w="1984" w:type="dxa"/>
            <w:shd w:val="clear" w:color="auto" w:fill="D99594" w:themeFill="accent2" w:themeFillTint="99"/>
          </w:tcPr>
          <w:p w:rsidR="00C33D9B" w:rsidRPr="003566C1" w:rsidRDefault="00C33D9B" w:rsidP="00EB544C">
            <w:pPr>
              <w:pStyle w:val="BodyText"/>
              <w:spacing w:after="120"/>
              <w:jc w:val="both"/>
              <w:rPr>
                <w:rFonts w:ascii="Arial" w:hAnsi="Arial" w:cs="Arial"/>
                <w:sz w:val="24"/>
              </w:rPr>
            </w:pPr>
            <w:r w:rsidRPr="003566C1">
              <w:rPr>
                <w:rFonts w:ascii="Arial" w:hAnsi="Arial" w:cs="Arial"/>
                <w:sz w:val="24"/>
              </w:rPr>
              <w:t>29 days lost</w:t>
            </w:r>
          </w:p>
        </w:tc>
        <w:tc>
          <w:tcPr>
            <w:tcW w:w="2977" w:type="dxa"/>
            <w:shd w:val="clear" w:color="auto" w:fill="D99594" w:themeFill="accent2" w:themeFillTint="99"/>
          </w:tcPr>
          <w:p w:rsidR="00C33D9B" w:rsidRPr="003566C1" w:rsidRDefault="00C33D9B" w:rsidP="00EB544C">
            <w:pPr>
              <w:pStyle w:val="BodyText"/>
              <w:spacing w:after="120"/>
              <w:jc w:val="both"/>
              <w:rPr>
                <w:rFonts w:ascii="Arial" w:hAnsi="Arial" w:cs="Arial"/>
                <w:sz w:val="24"/>
              </w:rPr>
            </w:pPr>
            <w:r w:rsidRPr="003566C1">
              <w:rPr>
                <w:rFonts w:ascii="Arial" w:hAnsi="Arial" w:cs="Arial"/>
                <w:sz w:val="24"/>
              </w:rPr>
              <w:t>161 days at school</w:t>
            </w:r>
          </w:p>
        </w:tc>
        <w:tc>
          <w:tcPr>
            <w:tcW w:w="3923" w:type="dxa"/>
            <w:vMerge/>
            <w:shd w:val="clear" w:color="auto" w:fill="D99594" w:themeFill="accent2" w:themeFillTint="99"/>
          </w:tcPr>
          <w:p w:rsidR="00C33D9B" w:rsidRPr="003566C1" w:rsidRDefault="00C33D9B" w:rsidP="00EB544C">
            <w:pPr>
              <w:pStyle w:val="BodyText"/>
              <w:spacing w:after="120"/>
              <w:jc w:val="both"/>
              <w:rPr>
                <w:rFonts w:ascii="Arial" w:hAnsi="Arial" w:cs="Arial"/>
                <w:sz w:val="24"/>
              </w:rPr>
            </w:pPr>
          </w:p>
        </w:tc>
      </w:tr>
      <w:tr w:rsidR="00C33D9B" w:rsidRPr="003566C1" w:rsidTr="00C33D9B">
        <w:tc>
          <w:tcPr>
            <w:tcW w:w="846" w:type="dxa"/>
            <w:shd w:val="clear" w:color="auto" w:fill="FF0000"/>
          </w:tcPr>
          <w:p w:rsidR="00C33D9B" w:rsidRPr="003566C1" w:rsidRDefault="00C33D9B" w:rsidP="00EB544C">
            <w:pPr>
              <w:pStyle w:val="BodyText"/>
              <w:spacing w:after="120"/>
              <w:jc w:val="both"/>
              <w:rPr>
                <w:rFonts w:ascii="Arial" w:hAnsi="Arial" w:cs="Arial"/>
                <w:sz w:val="24"/>
              </w:rPr>
            </w:pPr>
            <w:r w:rsidRPr="003566C1">
              <w:rPr>
                <w:rFonts w:ascii="Arial" w:hAnsi="Arial" w:cs="Arial"/>
                <w:sz w:val="24"/>
              </w:rPr>
              <w:t>80%</w:t>
            </w:r>
          </w:p>
        </w:tc>
        <w:tc>
          <w:tcPr>
            <w:tcW w:w="1984" w:type="dxa"/>
            <w:shd w:val="clear" w:color="auto" w:fill="FF0000"/>
          </w:tcPr>
          <w:p w:rsidR="00C33D9B" w:rsidRPr="003566C1" w:rsidRDefault="00C33D9B" w:rsidP="00EB544C">
            <w:pPr>
              <w:pStyle w:val="BodyText"/>
              <w:spacing w:after="120"/>
              <w:jc w:val="both"/>
              <w:rPr>
                <w:rFonts w:ascii="Arial" w:hAnsi="Arial" w:cs="Arial"/>
                <w:sz w:val="24"/>
              </w:rPr>
            </w:pPr>
            <w:r w:rsidRPr="003566C1">
              <w:rPr>
                <w:rFonts w:ascii="Arial" w:hAnsi="Arial" w:cs="Arial"/>
                <w:sz w:val="24"/>
              </w:rPr>
              <w:t>38 days lost</w:t>
            </w:r>
          </w:p>
        </w:tc>
        <w:tc>
          <w:tcPr>
            <w:tcW w:w="2977" w:type="dxa"/>
            <w:shd w:val="clear" w:color="auto" w:fill="FF0000"/>
          </w:tcPr>
          <w:p w:rsidR="00C33D9B" w:rsidRPr="003566C1" w:rsidRDefault="00C33D9B" w:rsidP="00EB544C">
            <w:pPr>
              <w:pStyle w:val="BodyText"/>
              <w:spacing w:after="120"/>
              <w:jc w:val="both"/>
              <w:rPr>
                <w:rFonts w:ascii="Arial" w:hAnsi="Arial" w:cs="Arial"/>
                <w:sz w:val="24"/>
              </w:rPr>
            </w:pPr>
            <w:r w:rsidRPr="003566C1">
              <w:rPr>
                <w:rFonts w:ascii="Arial" w:hAnsi="Arial" w:cs="Arial"/>
                <w:sz w:val="24"/>
              </w:rPr>
              <w:t>152 days at school</w:t>
            </w:r>
          </w:p>
        </w:tc>
        <w:tc>
          <w:tcPr>
            <w:tcW w:w="3923" w:type="dxa"/>
            <w:vMerge w:val="restart"/>
            <w:shd w:val="clear" w:color="auto" w:fill="FF0000"/>
          </w:tcPr>
          <w:p w:rsidR="00C33D9B" w:rsidRPr="003566C1" w:rsidRDefault="00C33D9B" w:rsidP="00EB544C">
            <w:pPr>
              <w:pStyle w:val="BodyText"/>
              <w:spacing w:after="120"/>
              <w:jc w:val="both"/>
              <w:rPr>
                <w:rFonts w:ascii="Arial" w:hAnsi="Arial" w:cs="Arial"/>
                <w:sz w:val="24"/>
              </w:rPr>
            </w:pPr>
            <w:r w:rsidRPr="003566C1">
              <w:rPr>
                <w:rFonts w:ascii="Arial" w:hAnsi="Arial" w:cs="Arial"/>
                <w:sz w:val="24"/>
              </w:rPr>
              <w:t>Significant concerns - legal action may be taken</w:t>
            </w:r>
          </w:p>
        </w:tc>
      </w:tr>
      <w:tr w:rsidR="00C33D9B" w:rsidRPr="003566C1" w:rsidTr="00C33D9B">
        <w:tc>
          <w:tcPr>
            <w:tcW w:w="846" w:type="dxa"/>
            <w:shd w:val="clear" w:color="auto" w:fill="FF0000"/>
          </w:tcPr>
          <w:p w:rsidR="00C33D9B" w:rsidRPr="003566C1" w:rsidRDefault="00C33D9B" w:rsidP="00EB544C">
            <w:pPr>
              <w:pStyle w:val="BodyText"/>
              <w:spacing w:after="120"/>
              <w:jc w:val="both"/>
              <w:rPr>
                <w:rFonts w:ascii="Arial" w:hAnsi="Arial" w:cs="Arial"/>
                <w:sz w:val="24"/>
              </w:rPr>
            </w:pPr>
            <w:r w:rsidRPr="003566C1">
              <w:rPr>
                <w:rFonts w:ascii="Arial" w:hAnsi="Arial" w:cs="Arial"/>
                <w:sz w:val="24"/>
              </w:rPr>
              <w:t>75%</w:t>
            </w:r>
          </w:p>
        </w:tc>
        <w:tc>
          <w:tcPr>
            <w:tcW w:w="1984" w:type="dxa"/>
            <w:shd w:val="clear" w:color="auto" w:fill="FF0000"/>
          </w:tcPr>
          <w:p w:rsidR="00C33D9B" w:rsidRPr="003566C1" w:rsidRDefault="00C33D9B" w:rsidP="00EB544C">
            <w:pPr>
              <w:pStyle w:val="BodyText"/>
              <w:spacing w:after="120"/>
              <w:jc w:val="both"/>
              <w:rPr>
                <w:rFonts w:ascii="Arial" w:hAnsi="Arial" w:cs="Arial"/>
                <w:sz w:val="24"/>
              </w:rPr>
            </w:pPr>
            <w:r w:rsidRPr="003566C1">
              <w:rPr>
                <w:rFonts w:ascii="Arial" w:hAnsi="Arial" w:cs="Arial"/>
                <w:sz w:val="24"/>
              </w:rPr>
              <w:t>47 days lost</w:t>
            </w:r>
          </w:p>
        </w:tc>
        <w:tc>
          <w:tcPr>
            <w:tcW w:w="2977" w:type="dxa"/>
            <w:shd w:val="clear" w:color="auto" w:fill="FF0000"/>
          </w:tcPr>
          <w:p w:rsidR="00C33D9B" w:rsidRPr="003566C1" w:rsidRDefault="00C33D9B" w:rsidP="00EB544C">
            <w:pPr>
              <w:pStyle w:val="BodyText"/>
              <w:spacing w:after="120"/>
              <w:jc w:val="both"/>
              <w:rPr>
                <w:rFonts w:ascii="Arial" w:hAnsi="Arial" w:cs="Arial"/>
                <w:sz w:val="24"/>
              </w:rPr>
            </w:pPr>
            <w:r w:rsidRPr="003566C1">
              <w:rPr>
                <w:rFonts w:ascii="Arial" w:hAnsi="Arial" w:cs="Arial"/>
                <w:sz w:val="24"/>
              </w:rPr>
              <w:t>143 days at school</w:t>
            </w:r>
          </w:p>
        </w:tc>
        <w:tc>
          <w:tcPr>
            <w:tcW w:w="3923" w:type="dxa"/>
            <w:vMerge/>
          </w:tcPr>
          <w:p w:rsidR="00C33D9B" w:rsidRPr="003566C1" w:rsidRDefault="00C33D9B" w:rsidP="00EB544C">
            <w:pPr>
              <w:pStyle w:val="BodyText"/>
              <w:spacing w:after="120"/>
              <w:jc w:val="both"/>
              <w:rPr>
                <w:rFonts w:ascii="Arial" w:hAnsi="Arial" w:cs="Arial"/>
                <w:b/>
                <w:color w:val="4F81BD" w:themeColor="accent1"/>
                <w:sz w:val="24"/>
              </w:rPr>
            </w:pPr>
          </w:p>
        </w:tc>
      </w:tr>
    </w:tbl>
    <w:p w:rsidR="00E0274D" w:rsidRPr="003566C1" w:rsidRDefault="00E0274D" w:rsidP="00EB544C">
      <w:pPr>
        <w:pStyle w:val="BodyText"/>
        <w:spacing w:after="120"/>
        <w:jc w:val="both"/>
        <w:rPr>
          <w:rFonts w:ascii="Arial" w:hAnsi="Arial" w:cs="Arial"/>
          <w:b/>
          <w:color w:val="4F81BD" w:themeColor="accent1"/>
          <w:sz w:val="24"/>
        </w:rPr>
      </w:pPr>
    </w:p>
    <w:p w:rsidR="00AE7EEC" w:rsidRPr="003566C1" w:rsidRDefault="00AE7EEC" w:rsidP="00AE7EEC">
      <w:pPr>
        <w:pStyle w:val="BodyText"/>
        <w:jc w:val="both"/>
        <w:rPr>
          <w:rFonts w:ascii="Arial" w:hAnsi="Arial" w:cs="Arial"/>
          <w:b/>
          <w:color w:val="4F81BD" w:themeColor="accent1"/>
          <w:sz w:val="24"/>
          <w:u w:val="single"/>
        </w:rPr>
      </w:pPr>
      <w:r w:rsidRPr="003566C1">
        <w:rPr>
          <w:rFonts w:ascii="Arial" w:hAnsi="Arial" w:cs="Arial"/>
          <w:b/>
          <w:color w:val="4F81BD" w:themeColor="accent1"/>
          <w:sz w:val="24"/>
          <w:u w:val="single"/>
        </w:rPr>
        <w:t>Forms linked to this policy</w:t>
      </w:r>
    </w:p>
    <w:p w:rsidR="00AE7EEC" w:rsidRPr="003566C1" w:rsidRDefault="00AE7EEC" w:rsidP="00AE7EEC">
      <w:pPr>
        <w:pStyle w:val="BodyText"/>
        <w:jc w:val="both"/>
        <w:rPr>
          <w:rFonts w:ascii="Arial" w:hAnsi="Arial" w:cs="Arial"/>
          <w:color w:val="4F81BD" w:themeColor="accent1"/>
          <w:sz w:val="24"/>
          <w:u w:val="single"/>
        </w:rPr>
      </w:pPr>
    </w:p>
    <w:p w:rsidR="00AE7EEC" w:rsidRPr="003566C1" w:rsidRDefault="00AE7EEC" w:rsidP="00AE7EEC">
      <w:pPr>
        <w:pStyle w:val="BodyText"/>
        <w:numPr>
          <w:ilvl w:val="0"/>
          <w:numId w:val="12"/>
        </w:numPr>
        <w:jc w:val="both"/>
        <w:rPr>
          <w:rFonts w:ascii="Arial" w:hAnsi="Arial" w:cs="Arial"/>
          <w:color w:val="4F81BD" w:themeColor="accent1"/>
          <w:sz w:val="24"/>
        </w:rPr>
      </w:pPr>
      <w:r w:rsidRPr="003566C1">
        <w:rPr>
          <w:rFonts w:ascii="Arial" w:hAnsi="Arial" w:cs="Arial"/>
          <w:color w:val="4F81BD" w:themeColor="accent1"/>
          <w:sz w:val="24"/>
        </w:rPr>
        <w:t>Request for Holiday Absence Form</w:t>
      </w:r>
    </w:p>
    <w:p w:rsidR="00AE7EEC" w:rsidRPr="003566C1" w:rsidRDefault="00AE7EEC" w:rsidP="00EB544C">
      <w:pPr>
        <w:pStyle w:val="BodyText"/>
        <w:spacing w:after="120"/>
        <w:jc w:val="both"/>
        <w:rPr>
          <w:rFonts w:ascii="Arial" w:hAnsi="Arial" w:cs="Arial"/>
          <w:b/>
          <w:color w:val="4F81BD" w:themeColor="accent1"/>
          <w:sz w:val="24"/>
        </w:rPr>
      </w:pPr>
    </w:p>
    <w:p w:rsidR="00EB544C" w:rsidRPr="003566C1" w:rsidRDefault="00EB544C" w:rsidP="00EB544C">
      <w:pPr>
        <w:pStyle w:val="BodyText"/>
        <w:jc w:val="both"/>
        <w:rPr>
          <w:rFonts w:ascii="Arial" w:hAnsi="Arial" w:cs="Arial"/>
          <w:b/>
          <w:color w:val="4F81BD" w:themeColor="accent1"/>
          <w:sz w:val="24"/>
          <w:u w:val="single"/>
        </w:rPr>
      </w:pPr>
      <w:r w:rsidRPr="003566C1">
        <w:rPr>
          <w:rFonts w:ascii="Arial" w:hAnsi="Arial" w:cs="Arial"/>
          <w:b/>
          <w:color w:val="4F81BD" w:themeColor="accent1"/>
          <w:sz w:val="24"/>
          <w:u w:val="single"/>
        </w:rPr>
        <w:t>Roles and Responsibilities</w:t>
      </w:r>
    </w:p>
    <w:p w:rsidR="00EB544C" w:rsidRPr="003566C1" w:rsidRDefault="00EB544C" w:rsidP="00EB544C">
      <w:pPr>
        <w:pStyle w:val="BodyText"/>
        <w:jc w:val="both"/>
        <w:rPr>
          <w:rFonts w:ascii="Arial" w:hAnsi="Arial" w:cs="Arial"/>
          <w:color w:val="4F81BD" w:themeColor="accent1"/>
          <w:sz w:val="24"/>
          <w:u w:val="single"/>
        </w:rPr>
      </w:pPr>
    </w:p>
    <w:p w:rsidR="00EB544C" w:rsidRPr="003566C1" w:rsidRDefault="00EB544C" w:rsidP="00EB544C">
      <w:pPr>
        <w:pStyle w:val="BodyText"/>
        <w:jc w:val="both"/>
        <w:rPr>
          <w:rFonts w:ascii="Arial" w:hAnsi="Arial" w:cs="Arial"/>
          <w:b/>
          <w:color w:val="4F81BD" w:themeColor="accent1"/>
          <w:sz w:val="24"/>
        </w:rPr>
      </w:pPr>
      <w:r w:rsidRPr="003566C1">
        <w:rPr>
          <w:rFonts w:ascii="Arial" w:hAnsi="Arial" w:cs="Arial"/>
          <w:b/>
          <w:color w:val="4F81BD" w:themeColor="accent1"/>
          <w:sz w:val="24"/>
        </w:rPr>
        <w:t>The school will ensure that:</w:t>
      </w:r>
    </w:p>
    <w:p w:rsidR="00EB544C" w:rsidRPr="003566C1" w:rsidRDefault="00E0274D" w:rsidP="00EB544C">
      <w:pPr>
        <w:pStyle w:val="BodyText"/>
        <w:numPr>
          <w:ilvl w:val="0"/>
          <w:numId w:val="7"/>
        </w:numPr>
        <w:jc w:val="both"/>
        <w:rPr>
          <w:rFonts w:ascii="Arial" w:hAnsi="Arial" w:cs="Arial"/>
          <w:color w:val="4F81BD" w:themeColor="accent1"/>
          <w:sz w:val="24"/>
        </w:rPr>
      </w:pPr>
      <w:r w:rsidRPr="003566C1">
        <w:rPr>
          <w:rFonts w:ascii="Arial" w:hAnsi="Arial" w:cs="Arial"/>
          <w:color w:val="4F81BD" w:themeColor="accent1"/>
          <w:sz w:val="24"/>
        </w:rPr>
        <w:t>Children</w:t>
      </w:r>
      <w:r w:rsidR="00EB544C" w:rsidRPr="003566C1">
        <w:rPr>
          <w:rFonts w:ascii="Arial" w:hAnsi="Arial" w:cs="Arial"/>
          <w:color w:val="4F81BD" w:themeColor="accent1"/>
          <w:sz w:val="24"/>
        </w:rPr>
        <w:t xml:space="preserve"> are registered accurately and efficiently.</w:t>
      </w:r>
    </w:p>
    <w:p w:rsidR="00EB544C" w:rsidRPr="003566C1" w:rsidRDefault="00EB544C" w:rsidP="00EB544C">
      <w:pPr>
        <w:pStyle w:val="BodyText"/>
        <w:numPr>
          <w:ilvl w:val="0"/>
          <w:numId w:val="7"/>
        </w:numPr>
        <w:jc w:val="both"/>
        <w:rPr>
          <w:rFonts w:ascii="Arial" w:hAnsi="Arial" w:cs="Arial"/>
          <w:color w:val="4F81BD" w:themeColor="accent1"/>
          <w:sz w:val="24"/>
        </w:rPr>
      </w:pPr>
      <w:r w:rsidRPr="003566C1">
        <w:rPr>
          <w:rFonts w:ascii="Arial" w:hAnsi="Arial" w:cs="Arial"/>
          <w:color w:val="4F81BD" w:themeColor="accent1"/>
          <w:sz w:val="24"/>
        </w:rPr>
        <w:t xml:space="preserve">If a </w:t>
      </w:r>
      <w:r w:rsidR="00E0274D" w:rsidRPr="003566C1">
        <w:rPr>
          <w:rFonts w:ascii="Arial" w:hAnsi="Arial" w:cs="Arial"/>
          <w:color w:val="4F81BD" w:themeColor="accent1"/>
          <w:sz w:val="24"/>
        </w:rPr>
        <w:t>child</w:t>
      </w:r>
      <w:r w:rsidRPr="003566C1">
        <w:rPr>
          <w:rFonts w:ascii="Arial" w:hAnsi="Arial" w:cs="Arial"/>
          <w:color w:val="4F81BD" w:themeColor="accent1"/>
          <w:sz w:val="24"/>
        </w:rPr>
        <w:t>’s absence is not reported by 9.00am the school will ring the family every day of the child’s absence.</w:t>
      </w:r>
    </w:p>
    <w:p w:rsidR="00EB544C" w:rsidRPr="003566C1" w:rsidRDefault="00EB544C" w:rsidP="00EB544C">
      <w:pPr>
        <w:pStyle w:val="BodyText"/>
        <w:numPr>
          <w:ilvl w:val="0"/>
          <w:numId w:val="7"/>
        </w:numPr>
        <w:jc w:val="both"/>
        <w:rPr>
          <w:rFonts w:ascii="Arial" w:hAnsi="Arial" w:cs="Arial"/>
          <w:color w:val="4F81BD" w:themeColor="accent1"/>
          <w:sz w:val="24"/>
        </w:rPr>
      </w:pPr>
      <w:r w:rsidRPr="003566C1">
        <w:rPr>
          <w:rFonts w:ascii="Arial" w:hAnsi="Arial" w:cs="Arial"/>
          <w:color w:val="4F81BD" w:themeColor="accent1"/>
          <w:sz w:val="24"/>
        </w:rPr>
        <w:t>Families are contacted when reasons for absence are unknown or unauthorised or when there are concerns about a child’s attendance.</w:t>
      </w:r>
    </w:p>
    <w:p w:rsidR="00EB544C" w:rsidRPr="003566C1" w:rsidRDefault="00E0274D" w:rsidP="00EB544C">
      <w:pPr>
        <w:pStyle w:val="BodyText"/>
        <w:numPr>
          <w:ilvl w:val="0"/>
          <w:numId w:val="7"/>
        </w:numPr>
        <w:jc w:val="both"/>
        <w:rPr>
          <w:rFonts w:ascii="Arial" w:hAnsi="Arial" w:cs="Arial"/>
          <w:color w:val="4F81BD" w:themeColor="accent1"/>
          <w:sz w:val="24"/>
        </w:rPr>
      </w:pPr>
      <w:r w:rsidRPr="003566C1">
        <w:rPr>
          <w:rFonts w:ascii="Arial" w:hAnsi="Arial" w:cs="Arial"/>
          <w:color w:val="4F81BD" w:themeColor="accent1"/>
          <w:sz w:val="24"/>
        </w:rPr>
        <w:t>Child</w:t>
      </w:r>
      <w:r w:rsidR="00EB544C" w:rsidRPr="003566C1">
        <w:rPr>
          <w:rFonts w:ascii="Arial" w:hAnsi="Arial" w:cs="Arial"/>
          <w:color w:val="4F81BD" w:themeColor="accent1"/>
          <w:sz w:val="24"/>
        </w:rPr>
        <w:t xml:space="preserve"> attendance and lateness is monitored regularly.</w:t>
      </w:r>
    </w:p>
    <w:p w:rsidR="00EB544C" w:rsidRPr="003566C1" w:rsidRDefault="00EB544C" w:rsidP="00EB544C">
      <w:pPr>
        <w:pStyle w:val="BodyText"/>
        <w:numPr>
          <w:ilvl w:val="0"/>
          <w:numId w:val="7"/>
        </w:numPr>
        <w:jc w:val="both"/>
        <w:rPr>
          <w:rFonts w:ascii="Arial" w:hAnsi="Arial" w:cs="Arial"/>
          <w:color w:val="4F81BD" w:themeColor="accent1"/>
          <w:sz w:val="24"/>
        </w:rPr>
      </w:pPr>
      <w:r w:rsidRPr="003566C1">
        <w:rPr>
          <w:rFonts w:ascii="Arial" w:hAnsi="Arial" w:cs="Arial"/>
          <w:color w:val="4F81BD" w:themeColor="accent1"/>
          <w:sz w:val="24"/>
        </w:rPr>
        <w:t>School attendance statistics are reported.</w:t>
      </w:r>
    </w:p>
    <w:p w:rsidR="00EB544C" w:rsidRPr="003566C1" w:rsidRDefault="00EB544C" w:rsidP="00EB544C">
      <w:pPr>
        <w:pStyle w:val="BodyText"/>
        <w:numPr>
          <w:ilvl w:val="0"/>
          <w:numId w:val="7"/>
        </w:numPr>
        <w:jc w:val="both"/>
        <w:rPr>
          <w:rFonts w:ascii="Arial" w:hAnsi="Arial" w:cs="Arial"/>
          <w:color w:val="4F81BD" w:themeColor="accent1"/>
          <w:sz w:val="24"/>
        </w:rPr>
      </w:pPr>
      <w:r w:rsidRPr="003566C1">
        <w:rPr>
          <w:rFonts w:ascii="Arial" w:hAnsi="Arial" w:cs="Arial"/>
          <w:color w:val="4F81BD" w:themeColor="accent1"/>
          <w:sz w:val="24"/>
        </w:rPr>
        <w:t>Good or improved attendance is rewarded.</w:t>
      </w:r>
    </w:p>
    <w:p w:rsidR="00EB544C" w:rsidRPr="003566C1" w:rsidRDefault="00EB544C" w:rsidP="00EB544C">
      <w:pPr>
        <w:pStyle w:val="BodyText"/>
        <w:numPr>
          <w:ilvl w:val="0"/>
          <w:numId w:val="7"/>
        </w:numPr>
        <w:jc w:val="both"/>
        <w:rPr>
          <w:rFonts w:ascii="Arial" w:hAnsi="Arial" w:cs="Arial"/>
          <w:color w:val="4F81BD" w:themeColor="accent1"/>
          <w:sz w:val="24"/>
        </w:rPr>
      </w:pPr>
      <w:r w:rsidRPr="003566C1">
        <w:rPr>
          <w:rFonts w:ascii="Arial" w:hAnsi="Arial" w:cs="Arial"/>
          <w:color w:val="4F81BD" w:themeColor="accent1"/>
          <w:sz w:val="24"/>
        </w:rPr>
        <w:t xml:space="preserve">Help and support is offered to </w:t>
      </w:r>
      <w:r w:rsidR="00E0274D" w:rsidRPr="003566C1">
        <w:rPr>
          <w:rFonts w:ascii="Arial" w:hAnsi="Arial" w:cs="Arial"/>
          <w:color w:val="4F81BD" w:themeColor="accent1"/>
          <w:sz w:val="24"/>
        </w:rPr>
        <w:t>children</w:t>
      </w:r>
      <w:r w:rsidRPr="003566C1">
        <w:rPr>
          <w:rFonts w:ascii="Arial" w:hAnsi="Arial" w:cs="Arial"/>
          <w:color w:val="4F81BD" w:themeColor="accent1"/>
          <w:sz w:val="24"/>
        </w:rPr>
        <w:t xml:space="preserve"> and families where attendance is causing concern.</w:t>
      </w:r>
    </w:p>
    <w:p w:rsidR="00EB544C" w:rsidRPr="003566C1" w:rsidRDefault="00EB544C" w:rsidP="00EB544C">
      <w:pPr>
        <w:pStyle w:val="BodyText"/>
        <w:numPr>
          <w:ilvl w:val="0"/>
          <w:numId w:val="7"/>
        </w:numPr>
        <w:jc w:val="both"/>
        <w:rPr>
          <w:rFonts w:ascii="Arial" w:hAnsi="Arial" w:cs="Arial"/>
          <w:color w:val="4F81BD" w:themeColor="accent1"/>
          <w:sz w:val="24"/>
        </w:rPr>
      </w:pPr>
      <w:r w:rsidRPr="003566C1">
        <w:rPr>
          <w:rFonts w:ascii="Arial" w:hAnsi="Arial" w:cs="Arial"/>
          <w:color w:val="4F81BD" w:themeColor="accent1"/>
          <w:sz w:val="24"/>
        </w:rPr>
        <w:t>Attendance issues are discussed with the Education Welfare Officer (EWO) when necessary.</w:t>
      </w:r>
    </w:p>
    <w:p w:rsidR="004B4C9E" w:rsidRPr="003566C1" w:rsidRDefault="004B4C9E" w:rsidP="00EB544C">
      <w:pPr>
        <w:pStyle w:val="BodyText"/>
        <w:numPr>
          <w:ilvl w:val="0"/>
          <w:numId w:val="7"/>
        </w:numPr>
        <w:jc w:val="both"/>
        <w:rPr>
          <w:rFonts w:ascii="Arial" w:hAnsi="Arial" w:cs="Arial"/>
          <w:color w:val="4F81BD" w:themeColor="accent1"/>
          <w:sz w:val="24"/>
        </w:rPr>
      </w:pPr>
      <w:r w:rsidRPr="003566C1">
        <w:rPr>
          <w:rFonts w:ascii="Arial" w:hAnsi="Arial" w:cs="Arial"/>
          <w:color w:val="4F81BD" w:themeColor="accent1"/>
          <w:sz w:val="24"/>
        </w:rPr>
        <w:t>If a child has been absent from school for a consecutive period of 3 days, a home visit will be carried out by Lanesend staff. The aim of the home visit is to offer support for the family and, if appropriate, take set work from the teacher for the child. Lanesend Primary School offer tailored ‘work packs’ in line with the National Curriculum to any child who is absent from school for 3 or more days. (Please refer to Home Visits Policy)</w:t>
      </w:r>
    </w:p>
    <w:p w:rsidR="00EB544C" w:rsidRPr="003566C1" w:rsidRDefault="00EB544C" w:rsidP="00EB544C">
      <w:pPr>
        <w:pStyle w:val="BodyText"/>
        <w:ind w:left="360"/>
        <w:jc w:val="both"/>
        <w:rPr>
          <w:rFonts w:ascii="Arial" w:hAnsi="Arial" w:cs="Arial"/>
          <w:color w:val="4F81BD" w:themeColor="accent1"/>
          <w:sz w:val="24"/>
        </w:rPr>
      </w:pPr>
    </w:p>
    <w:p w:rsidR="00EB544C" w:rsidRPr="003566C1" w:rsidRDefault="00EB544C" w:rsidP="00EB544C">
      <w:pPr>
        <w:pStyle w:val="BodyText"/>
        <w:jc w:val="both"/>
        <w:rPr>
          <w:rFonts w:ascii="Arial" w:hAnsi="Arial" w:cs="Arial"/>
          <w:b/>
          <w:color w:val="4F81BD" w:themeColor="accent1"/>
          <w:sz w:val="24"/>
        </w:rPr>
      </w:pPr>
      <w:r w:rsidRPr="003566C1">
        <w:rPr>
          <w:rFonts w:ascii="Arial" w:hAnsi="Arial" w:cs="Arial"/>
          <w:b/>
          <w:color w:val="4F81BD" w:themeColor="accent1"/>
          <w:sz w:val="24"/>
        </w:rPr>
        <w:t>Families are expected to:</w:t>
      </w:r>
    </w:p>
    <w:p w:rsidR="00EB544C" w:rsidRPr="003566C1" w:rsidRDefault="00EB544C" w:rsidP="00EB544C">
      <w:pPr>
        <w:pStyle w:val="BodyText"/>
        <w:numPr>
          <w:ilvl w:val="0"/>
          <w:numId w:val="9"/>
        </w:numPr>
        <w:jc w:val="both"/>
        <w:rPr>
          <w:rFonts w:ascii="Arial" w:hAnsi="Arial" w:cs="Arial"/>
          <w:b/>
          <w:color w:val="4F81BD" w:themeColor="accent1"/>
          <w:sz w:val="24"/>
        </w:rPr>
      </w:pPr>
      <w:r w:rsidRPr="003566C1">
        <w:rPr>
          <w:rFonts w:ascii="Arial" w:hAnsi="Arial" w:cs="Arial"/>
          <w:color w:val="4F81BD" w:themeColor="accent1"/>
          <w:sz w:val="24"/>
        </w:rPr>
        <w:t>Ensure their child’s attendance and punctuality</w:t>
      </w:r>
    </w:p>
    <w:p w:rsidR="00EB544C" w:rsidRPr="003566C1" w:rsidRDefault="00EB544C" w:rsidP="00EB544C">
      <w:pPr>
        <w:pStyle w:val="BodyText"/>
        <w:numPr>
          <w:ilvl w:val="0"/>
          <w:numId w:val="8"/>
        </w:numPr>
        <w:jc w:val="both"/>
        <w:rPr>
          <w:rFonts w:ascii="Arial" w:hAnsi="Arial" w:cs="Arial"/>
          <w:color w:val="4F81BD" w:themeColor="accent1"/>
          <w:sz w:val="24"/>
        </w:rPr>
      </w:pPr>
      <w:r w:rsidRPr="003566C1">
        <w:rPr>
          <w:rFonts w:ascii="Arial" w:hAnsi="Arial" w:cs="Arial"/>
          <w:color w:val="4F81BD" w:themeColor="accent1"/>
          <w:sz w:val="24"/>
        </w:rPr>
        <w:t>Contact the school by 9.00am on every day of their child’s absence.</w:t>
      </w:r>
    </w:p>
    <w:p w:rsidR="00EB544C" w:rsidRPr="003566C1" w:rsidRDefault="00EB544C" w:rsidP="00EB544C">
      <w:pPr>
        <w:pStyle w:val="BodyText"/>
        <w:numPr>
          <w:ilvl w:val="0"/>
          <w:numId w:val="8"/>
        </w:numPr>
        <w:jc w:val="both"/>
        <w:rPr>
          <w:rFonts w:ascii="Arial" w:hAnsi="Arial" w:cs="Arial"/>
          <w:color w:val="4F81BD" w:themeColor="accent1"/>
          <w:sz w:val="24"/>
        </w:rPr>
      </w:pPr>
      <w:r w:rsidRPr="003566C1">
        <w:rPr>
          <w:rFonts w:ascii="Arial" w:hAnsi="Arial" w:cs="Arial"/>
          <w:color w:val="4F81BD" w:themeColor="accent1"/>
          <w:sz w:val="24"/>
        </w:rPr>
        <w:t>Discuss planned absences in advance, including any request for holiday absence.</w:t>
      </w:r>
    </w:p>
    <w:p w:rsidR="00EB544C" w:rsidRPr="003566C1" w:rsidRDefault="00EB544C" w:rsidP="00F374F5">
      <w:pPr>
        <w:pStyle w:val="BodyText"/>
        <w:numPr>
          <w:ilvl w:val="0"/>
          <w:numId w:val="8"/>
        </w:numPr>
        <w:jc w:val="both"/>
        <w:rPr>
          <w:rFonts w:ascii="Arial" w:hAnsi="Arial" w:cs="Arial"/>
          <w:color w:val="4F81BD" w:themeColor="accent1"/>
          <w:sz w:val="24"/>
        </w:rPr>
      </w:pPr>
      <w:r w:rsidRPr="003566C1">
        <w:rPr>
          <w:rFonts w:ascii="Arial" w:hAnsi="Arial" w:cs="Arial"/>
          <w:color w:val="4F81BD" w:themeColor="accent1"/>
          <w:sz w:val="24"/>
        </w:rPr>
        <w:t>Try to make medical appointments outside of school hours. If this is not possible, take appointments during the morning or afternoon school sessions after your child has been registered.</w:t>
      </w:r>
    </w:p>
    <w:p w:rsidR="00EB544C" w:rsidRPr="003566C1" w:rsidRDefault="00EB544C" w:rsidP="00EB544C">
      <w:pPr>
        <w:pStyle w:val="BodyText"/>
        <w:numPr>
          <w:ilvl w:val="0"/>
          <w:numId w:val="8"/>
        </w:numPr>
        <w:jc w:val="both"/>
        <w:rPr>
          <w:rFonts w:ascii="Arial" w:hAnsi="Arial" w:cs="Arial"/>
          <w:color w:val="4F81BD" w:themeColor="accent1"/>
          <w:sz w:val="24"/>
        </w:rPr>
      </w:pPr>
      <w:r w:rsidRPr="003566C1">
        <w:rPr>
          <w:rFonts w:ascii="Arial" w:hAnsi="Arial" w:cs="Arial"/>
          <w:color w:val="4F81BD" w:themeColor="accent1"/>
          <w:sz w:val="24"/>
        </w:rPr>
        <w:t>Inform the school, in confidence, of any circumstances that may be affecting their child’s attendance.</w:t>
      </w:r>
    </w:p>
    <w:p w:rsidR="00EB544C" w:rsidRPr="003566C1" w:rsidRDefault="00EB544C" w:rsidP="00EB544C">
      <w:pPr>
        <w:pStyle w:val="BodyText"/>
        <w:numPr>
          <w:ilvl w:val="0"/>
          <w:numId w:val="8"/>
        </w:numPr>
        <w:jc w:val="both"/>
        <w:rPr>
          <w:rFonts w:ascii="Arial" w:hAnsi="Arial" w:cs="Arial"/>
          <w:color w:val="4F81BD" w:themeColor="accent1"/>
          <w:sz w:val="24"/>
        </w:rPr>
      </w:pPr>
      <w:r w:rsidRPr="003566C1">
        <w:rPr>
          <w:rFonts w:ascii="Arial" w:hAnsi="Arial" w:cs="Arial"/>
          <w:color w:val="4F81BD" w:themeColor="accent1"/>
          <w:sz w:val="24"/>
        </w:rPr>
        <w:t>Be asked to provide a doctor’s note for prolonged ill-health absence at the request of the Headteacher or Education Welfare Officer.</w:t>
      </w:r>
    </w:p>
    <w:p w:rsidR="00EB544C" w:rsidRPr="003566C1" w:rsidRDefault="00EB544C" w:rsidP="00EB544C">
      <w:pPr>
        <w:pStyle w:val="BodyText"/>
        <w:jc w:val="both"/>
        <w:rPr>
          <w:rFonts w:ascii="Arial" w:hAnsi="Arial" w:cs="Arial"/>
          <w:b/>
          <w:color w:val="4F81BD" w:themeColor="accent1"/>
          <w:sz w:val="24"/>
        </w:rPr>
      </w:pPr>
    </w:p>
    <w:p w:rsidR="00EB544C" w:rsidRPr="003566C1" w:rsidRDefault="00E0274D" w:rsidP="00EB544C">
      <w:pPr>
        <w:pStyle w:val="BodyText"/>
        <w:jc w:val="both"/>
        <w:rPr>
          <w:rFonts w:ascii="Arial" w:hAnsi="Arial" w:cs="Arial"/>
          <w:b/>
          <w:color w:val="4F81BD" w:themeColor="accent1"/>
          <w:sz w:val="24"/>
        </w:rPr>
      </w:pPr>
      <w:r w:rsidRPr="003566C1">
        <w:rPr>
          <w:rFonts w:ascii="Arial" w:hAnsi="Arial" w:cs="Arial"/>
          <w:b/>
          <w:color w:val="4F81BD" w:themeColor="accent1"/>
          <w:sz w:val="24"/>
        </w:rPr>
        <w:t>Children</w:t>
      </w:r>
      <w:r w:rsidR="00EB544C" w:rsidRPr="003566C1">
        <w:rPr>
          <w:rFonts w:ascii="Arial" w:hAnsi="Arial" w:cs="Arial"/>
          <w:b/>
          <w:color w:val="4F81BD" w:themeColor="accent1"/>
          <w:sz w:val="24"/>
        </w:rPr>
        <w:t xml:space="preserve"> will:</w:t>
      </w:r>
    </w:p>
    <w:p w:rsidR="00EB544C" w:rsidRPr="003566C1" w:rsidRDefault="00EB544C" w:rsidP="00EB544C">
      <w:pPr>
        <w:pStyle w:val="BodyText"/>
        <w:numPr>
          <w:ilvl w:val="0"/>
          <w:numId w:val="10"/>
        </w:numPr>
        <w:jc w:val="both"/>
        <w:rPr>
          <w:rFonts w:ascii="Arial" w:hAnsi="Arial" w:cs="Arial"/>
          <w:b/>
          <w:color w:val="4F81BD" w:themeColor="accent1"/>
          <w:sz w:val="24"/>
        </w:rPr>
      </w:pPr>
      <w:r w:rsidRPr="003566C1">
        <w:rPr>
          <w:rFonts w:ascii="Arial" w:hAnsi="Arial" w:cs="Arial"/>
          <w:color w:val="4F81BD" w:themeColor="accent1"/>
          <w:sz w:val="24"/>
        </w:rPr>
        <w:t>Attend school regularly and on time.</w:t>
      </w:r>
    </w:p>
    <w:p w:rsidR="00EB544C" w:rsidRPr="003566C1" w:rsidRDefault="00EB544C" w:rsidP="00EB544C">
      <w:pPr>
        <w:pStyle w:val="BodyText"/>
        <w:ind w:left="720"/>
        <w:jc w:val="both"/>
        <w:rPr>
          <w:rFonts w:ascii="Arial" w:hAnsi="Arial" w:cs="Arial"/>
          <w:b/>
          <w:color w:val="4F81BD" w:themeColor="accent1"/>
          <w:sz w:val="24"/>
        </w:rPr>
      </w:pPr>
    </w:p>
    <w:p w:rsidR="00EB544C" w:rsidRPr="003566C1" w:rsidRDefault="00EB544C" w:rsidP="00EB544C">
      <w:pPr>
        <w:pStyle w:val="BodyText"/>
        <w:jc w:val="both"/>
        <w:rPr>
          <w:rFonts w:ascii="Arial" w:hAnsi="Arial" w:cs="Arial"/>
          <w:b/>
          <w:color w:val="4F81BD" w:themeColor="accent1"/>
          <w:sz w:val="24"/>
        </w:rPr>
      </w:pPr>
      <w:r w:rsidRPr="003566C1">
        <w:rPr>
          <w:rFonts w:ascii="Arial" w:hAnsi="Arial" w:cs="Arial"/>
          <w:b/>
          <w:color w:val="4F81BD" w:themeColor="accent1"/>
          <w:sz w:val="24"/>
        </w:rPr>
        <w:t>The Education Welfare Service will:</w:t>
      </w:r>
    </w:p>
    <w:p w:rsidR="00EB544C" w:rsidRPr="003566C1" w:rsidRDefault="00EB544C" w:rsidP="00EB544C">
      <w:pPr>
        <w:pStyle w:val="BodyText"/>
        <w:numPr>
          <w:ilvl w:val="0"/>
          <w:numId w:val="11"/>
        </w:numPr>
        <w:jc w:val="both"/>
        <w:rPr>
          <w:rFonts w:ascii="Arial" w:hAnsi="Arial" w:cs="Arial"/>
          <w:color w:val="4F81BD" w:themeColor="accent1"/>
          <w:sz w:val="24"/>
        </w:rPr>
      </w:pPr>
      <w:r w:rsidRPr="003566C1">
        <w:rPr>
          <w:rFonts w:ascii="Arial" w:hAnsi="Arial" w:cs="Arial"/>
          <w:color w:val="4F81BD" w:themeColor="accent1"/>
          <w:sz w:val="24"/>
        </w:rPr>
        <w:t xml:space="preserve">Meet with the Headteacher when requested to discuss </w:t>
      </w:r>
      <w:r w:rsidR="00E0274D" w:rsidRPr="003566C1">
        <w:rPr>
          <w:rFonts w:ascii="Arial" w:hAnsi="Arial" w:cs="Arial"/>
          <w:color w:val="4F81BD" w:themeColor="accent1"/>
          <w:sz w:val="24"/>
        </w:rPr>
        <w:t>child</w:t>
      </w:r>
      <w:r w:rsidRPr="003566C1">
        <w:rPr>
          <w:rFonts w:ascii="Arial" w:hAnsi="Arial" w:cs="Arial"/>
          <w:color w:val="4F81BD" w:themeColor="accent1"/>
          <w:sz w:val="24"/>
        </w:rPr>
        <w:t xml:space="preserve"> attendance.</w:t>
      </w:r>
    </w:p>
    <w:p w:rsidR="00EB544C" w:rsidRPr="003566C1" w:rsidRDefault="00EB544C" w:rsidP="00EB544C">
      <w:pPr>
        <w:pStyle w:val="BodyText"/>
        <w:numPr>
          <w:ilvl w:val="0"/>
          <w:numId w:val="11"/>
        </w:numPr>
        <w:jc w:val="both"/>
        <w:rPr>
          <w:rFonts w:ascii="Arial" w:hAnsi="Arial" w:cs="Arial"/>
          <w:color w:val="4F81BD" w:themeColor="accent1"/>
          <w:sz w:val="24"/>
        </w:rPr>
      </w:pPr>
      <w:r w:rsidRPr="003566C1">
        <w:rPr>
          <w:rFonts w:ascii="Arial" w:hAnsi="Arial" w:cs="Arial"/>
          <w:color w:val="4F81BD" w:themeColor="accent1"/>
          <w:sz w:val="24"/>
        </w:rPr>
        <w:t>Receive referrals from the Headteacher and make a home visit where necessary.</w:t>
      </w:r>
    </w:p>
    <w:p w:rsidR="00EB544C" w:rsidRPr="003566C1" w:rsidRDefault="00EB544C" w:rsidP="00EB544C">
      <w:pPr>
        <w:pStyle w:val="BodyText"/>
        <w:numPr>
          <w:ilvl w:val="0"/>
          <w:numId w:val="11"/>
        </w:numPr>
        <w:jc w:val="both"/>
        <w:rPr>
          <w:rFonts w:ascii="Arial" w:hAnsi="Arial" w:cs="Arial"/>
          <w:color w:val="4F81BD" w:themeColor="accent1"/>
          <w:sz w:val="24"/>
        </w:rPr>
      </w:pPr>
      <w:r w:rsidRPr="003566C1">
        <w:rPr>
          <w:rFonts w:ascii="Arial" w:hAnsi="Arial" w:cs="Arial"/>
          <w:color w:val="4F81BD" w:themeColor="accent1"/>
          <w:sz w:val="24"/>
        </w:rPr>
        <w:t>Work with the school and family to help improve attendance and address issues that may be causing a child to be absent or late to school.</w:t>
      </w:r>
    </w:p>
    <w:p w:rsidR="00EB544C" w:rsidRPr="003566C1" w:rsidRDefault="00EB544C" w:rsidP="00EB544C">
      <w:pPr>
        <w:pStyle w:val="BodyText"/>
        <w:numPr>
          <w:ilvl w:val="0"/>
          <w:numId w:val="11"/>
        </w:numPr>
        <w:jc w:val="both"/>
        <w:rPr>
          <w:rFonts w:ascii="Arial" w:hAnsi="Arial" w:cs="Arial"/>
          <w:color w:val="4F81BD" w:themeColor="accent1"/>
          <w:sz w:val="24"/>
        </w:rPr>
      </w:pPr>
      <w:r w:rsidRPr="003566C1">
        <w:rPr>
          <w:rFonts w:ascii="Arial" w:hAnsi="Arial" w:cs="Arial"/>
          <w:color w:val="4F81BD" w:themeColor="accent1"/>
          <w:sz w:val="24"/>
        </w:rPr>
        <w:t>Complete late checks when requested.</w:t>
      </w:r>
    </w:p>
    <w:p w:rsidR="00EB544C" w:rsidRPr="003566C1" w:rsidRDefault="00EB544C" w:rsidP="00EB544C">
      <w:pPr>
        <w:pStyle w:val="BodyText"/>
        <w:ind w:left="360"/>
        <w:jc w:val="both"/>
        <w:rPr>
          <w:rFonts w:ascii="Arial" w:hAnsi="Arial" w:cs="Arial"/>
          <w:color w:val="4F81BD" w:themeColor="accent1"/>
          <w:sz w:val="24"/>
        </w:rPr>
      </w:pPr>
    </w:p>
    <w:p w:rsidR="00EB544C" w:rsidRPr="003566C1" w:rsidRDefault="00EB544C" w:rsidP="00EB544C">
      <w:pPr>
        <w:pStyle w:val="BodyText"/>
        <w:jc w:val="both"/>
        <w:rPr>
          <w:rFonts w:ascii="Arial" w:hAnsi="Arial" w:cs="Arial"/>
          <w:b/>
          <w:color w:val="4F81BD" w:themeColor="accent1"/>
          <w:sz w:val="24"/>
          <w:u w:val="single"/>
        </w:rPr>
      </w:pPr>
      <w:r w:rsidRPr="003566C1">
        <w:rPr>
          <w:rFonts w:ascii="Arial" w:hAnsi="Arial" w:cs="Arial"/>
          <w:b/>
          <w:color w:val="4F81BD" w:themeColor="accent1"/>
          <w:sz w:val="24"/>
          <w:u w:val="single"/>
        </w:rPr>
        <w:t>Continuous Absence</w:t>
      </w:r>
    </w:p>
    <w:p w:rsidR="00EB544C" w:rsidRPr="003566C1" w:rsidRDefault="00EB544C" w:rsidP="00EB544C">
      <w:pPr>
        <w:pStyle w:val="BodyText"/>
        <w:jc w:val="both"/>
        <w:rPr>
          <w:rFonts w:ascii="Arial" w:hAnsi="Arial" w:cs="Arial"/>
          <w:color w:val="4F81BD" w:themeColor="accent1"/>
          <w:sz w:val="24"/>
          <w:u w:val="single"/>
        </w:rPr>
      </w:pPr>
    </w:p>
    <w:p w:rsidR="00EB544C" w:rsidRPr="003566C1" w:rsidRDefault="00EB544C" w:rsidP="00EB544C">
      <w:pPr>
        <w:pStyle w:val="BodyText"/>
        <w:jc w:val="both"/>
        <w:rPr>
          <w:rFonts w:ascii="Arial" w:hAnsi="Arial" w:cs="Arial"/>
          <w:color w:val="4F81BD" w:themeColor="accent1"/>
          <w:sz w:val="24"/>
        </w:rPr>
      </w:pPr>
      <w:r w:rsidRPr="003566C1">
        <w:rPr>
          <w:rFonts w:ascii="Arial" w:hAnsi="Arial" w:cs="Arial"/>
          <w:color w:val="4F81BD" w:themeColor="accent1"/>
          <w:sz w:val="24"/>
        </w:rPr>
        <w:t xml:space="preserve"> The school will consult with the Education Welfare Officer when:</w:t>
      </w:r>
    </w:p>
    <w:p w:rsidR="00EB544C" w:rsidRPr="003566C1" w:rsidRDefault="00EB544C" w:rsidP="00EB544C">
      <w:pPr>
        <w:pStyle w:val="BodyText"/>
        <w:numPr>
          <w:ilvl w:val="0"/>
          <w:numId w:val="13"/>
        </w:numPr>
        <w:jc w:val="both"/>
        <w:rPr>
          <w:rFonts w:ascii="Arial" w:hAnsi="Arial" w:cs="Arial"/>
          <w:color w:val="4F81BD" w:themeColor="accent1"/>
          <w:sz w:val="24"/>
        </w:rPr>
      </w:pPr>
      <w:r w:rsidRPr="003566C1">
        <w:rPr>
          <w:rFonts w:ascii="Arial" w:hAnsi="Arial" w:cs="Arial"/>
          <w:color w:val="4F81BD" w:themeColor="accent1"/>
          <w:sz w:val="24"/>
        </w:rPr>
        <w:t xml:space="preserve">A </w:t>
      </w:r>
      <w:r w:rsidR="00E0274D" w:rsidRPr="003566C1">
        <w:rPr>
          <w:rFonts w:ascii="Arial" w:hAnsi="Arial" w:cs="Arial"/>
          <w:color w:val="4F81BD" w:themeColor="accent1"/>
          <w:sz w:val="24"/>
        </w:rPr>
        <w:t>child</w:t>
      </w:r>
      <w:r w:rsidRPr="003566C1">
        <w:rPr>
          <w:rFonts w:ascii="Arial" w:hAnsi="Arial" w:cs="Arial"/>
          <w:color w:val="4F81BD" w:themeColor="accent1"/>
          <w:sz w:val="24"/>
        </w:rPr>
        <w:t>’s attendance falls below 90%. All children under 92% are discussed with the EWO.</w:t>
      </w:r>
    </w:p>
    <w:p w:rsidR="00EB544C" w:rsidRPr="003566C1" w:rsidRDefault="00EB544C" w:rsidP="00EB544C">
      <w:pPr>
        <w:pStyle w:val="BodyText"/>
        <w:numPr>
          <w:ilvl w:val="0"/>
          <w:numId w:val="13"/>
        </w:numPr>
        <w:jc w:val="both"/>
        <w:rPr>
          <w:rFonts w:ascii="Arial" w:hAnsi="Arial" w:cs="Arial"/>
          <w:color w:val="4F81BD" w:themeColor="accent1"/>
          <w:sz w:val="24"/>
        </w:rPr>
      </w:pPr>
      <w:r w:rsidRPr="003566C1">
        <w:rPr>
          <w:rFonts w:ascii="Arial" w:hAnsi="Arial" w:cs="Arial"/>
          <w:color w:val="4F81BD" w:themeColor="accent1"/>
          <w:sz w:val="24"/>
        </w:rPr>
        <w:t>Contacts with home have not brought about any improvement in attendance or punctuality.</w:t>
      </w:r>
    </w:p>
    <w:p w:rsidR="00EB544C" w:rsidRPr="003566C1" w:rsidRDefault="00EB544C" w:rsidP="00EB544C">
      <w:pPr>
        <w:pStyle w:val="BodyText"/>
        <w:numPr>
          <w:ilvl w:val="0"/>
          <w:numId w:val="13"/>
        </w:numPr>
        <w:jc w:val="both"/>
        <w:rPr>
          <w:rFonts w:ascii="Arial" w:hAnsi="Arial" w:cs="Arial"/>
          <w:color w:val="4F81BD" w:themeColor="accent1"/>
          <w:sz w:val="24"/>
        </w:rPr>
      </w:pPr>
      <w:r w:rsidRPr="003566C1">
        <w:rPr>
          <w:rFonts w:ascii="Arial" w:hAnsi="Arial" w:cs="Arial"/>
          <w:color w:val="4F81BD" w:themeColor="accent1"/>
          <w:sz w:val="24"/>
        </w:rPr>
        <w:t>Families do not communicate with the school when concerns about attendance have been shared with them.</w:t>
      </w:r>
    </w:p>
    <w:p w:rsidR="00EB544C" w:rsidRPr="003566C1" w:rsidRDefault="00EB544C" w:rsidP="00EB544C">
      <w:pPr>
        <w:pStyle w:val="BodyText"/>
        <w:jc w:val="both"/>
        <w:rPr>
          <w:rFonts w:ascii="Arial" w:hAnsi="Arial" w:cs="Arial"/>
          <w:color w:val="4F81BD" w:themeColor="accent1"/>
          <w:sz w:val="24"/>
        </w:rPr>
      </w:pPr>
      <w:r w:rsidRPr="003566C1">
        <w:rPr>
          <w:rFonts w:ascii="Arial" w:hAnsi="Arial" w:cs="Arial"/>
          <w:color w:val="4F81BD" w:themeColor="accent1"/>
          <w:sz w:val="24"/>
        </w:rPr>
        <w:t>The school will refer children to the Education Welfare Service when:</w:t>
      </w:r>
    </w:p>
    <w:p w:rsidR="00EB544C" w:rsidRPr="003566C1" w:rsidRDefault="00EB544C" w:rsidP="00EB544C">
      <w:pPr>
        <w:pStyle w:val="BodyText"/>
        <w:numPr>
          <w:ilvl w:val="0"/>
          <w:numId w:val="14"/>
        </w:numPr>
        <w:jc w:val="both"/>
        <w:rPr>
          <w:rFonts w:ascii="Arial" w:hAnsi="Arial" w:cs="Arial"/>
          <w:color w:val="4F81BD" w:themeColor="accent1"/>
          <w:sz w:val="24"/>
        </w:rPr>
      </w:pPr>
      <w:r w:rsidRPr="003566C1">
        <w:rPr>
          <w:rFonts w:ascii="Arial" w:hAnsi="Arial" w:cs="Arial"/>
          <w:color w:val="4F81BD" w:themeColor="accent1"/>
          <w:sz w:val="24"/>
        </w:rPr>
        <w:t xml:space="preserve">A </w:t>
      </w:r>
      <w:r w:rsidR="00E0274D" w:rsidRPr="003566C1">
        <w:rPr>
          <w:rFonts w:ascii="Arial" w:hAnsi="Arial" w:cs="Arial"/>
          <w:color w:val="4F81BD" w:themeColor="accent1"/>
          <w:sz w:val="24"/>
        </w:rPr>
        <w:t>child</w:t>
      </w:r>
      <w:r w:rsidRPr="003566C1">
        <w:rPr>
          <w:rFonts w:ascii="Arial" w:hAnsi="Arial" w:cs="Arial"/>
          <w:color w:val="4F81BD" w:themeColor="accent1"/>
          <w:sz w:val="24"/>
        </w:rPr>
        <w:t>’s absences are impacting upon their emotional and academic wellbeing, and where there has been no improvement after meeting with families.</w:t>
      </w:r>
    </w:p>
    <w:p w:rsidR="00EB544C" w:rsidRPr="003566C1" w:rsidRDefault="00EB544C" w:rsidP="00EB544C">
      <w:pPr>
        <w:pStyle w:val="BodyText"/>
        <w:ind w:left="360"/>
        <w:jc w:val="both"/>
        <w:rPr>
          <w:rFonts w:ascii="Arial" w:hAnsi="Arial" w:cs="Arial"/>
          <w:color w:val="4F81BD" w:themeColor="accent1"/>
          <w:sz w:val="24"/>
        </w:rPr>
      </w:pPr>
    </w:p>
    <w:p w:rsidR="00AE7EEC" w:rsidRPr="003566C1" w:rsidRDefault="00AE7EEC" w:rsidP="00AE7EEC">
      <w:pPr>
        <w:pStyle w:val="BodyText"/>
        <w:jc w:val="both"/>
        <w:rPr>
          <w:rFonts w:ascii="Arial" w:hAnsi="Arial" w:cs="Arial"/>
          <w:b/>
          <w:color w:val="4F81BD" w:themeColor="accent1"/>
          <w:sz w:val="24"/>
          <w:u w:val="single"/>
        </w:rPr>
      </w:pPr>
      <w:r w:rsidRPr="003566C1">
        <w:rPr>
          <w:rFonts w:ascii="Arial" w:hAnsi="Arial" w:cs="Arial"/>
          <w:b/>
          <w:color w:val="4F81BD" w:themeColor="accent1"/>
          <w:sz w:val="24"/>
          <w:u w:val="single"/>
        </w:rPr>
        <w:t>Making every day count</w:t>
      </w:r>
    </w:p>
    <w:p w:rsidR="00AE7EEC" w:rsidRPr="003566C1" w:rsidRDefault="00AE7EEC" w:rsidP="00AE7EEC">
      <w:pPr>
        <w:pStyle w:val="BodyText"/>
        <w:jc w:val="both"/>
        <w:rPr>
          <w:rFonts w:ascii="Arial" w:hAnsi="Arial" w:cs="Arial"/>
          <w:color w:val="4F81BD" w:themeColor="accent1"/>
          <w:sz w:val="24"/>
          <w:u w:val="single"/>
        </w:rPr>
      </w:pPr>
    </w:p>
    <w:p w:rsidR="00AE7EEC" w:rsidRPr="003566C1" w:rsidRDefault="00AE7EEC" w:rsidP="00AE7EEC">
      <w:pPr>
        <w:pStyle w:val="BodyText"/>
        <w:jc w:val="both"/>
        <w:rPr>
          <w:rFonts w:ascii="Arial" w:hAnsi="Arial" w:cs="Arial"/>
          <w:color w:val="4F81BD" w:themeColor="accent1"/>
          <w:sz w:val="24"/>
        </w:rPr>
      </w:pPr>
      <w:r w:rsidRPr="003566C1">
        <w:rPr>
          <w:rFonts w:ascii="Arial" w:hAnsi="Arial" w:cs="Arial"/>
          <w:color w:val="4F81BD" w:themeColor="accent1"/>
          <w:sz w:val="24"/>
        </w:rPr>
        <w:t xml:space="preserve">Children who attend school every day are recognised for this fabulous achievement, as we know that coming to school every day can sometimes be a challenge. In recognition of this achievement, we give </w:t>
      </w:r>
      <w:r w:rsidR="00B94DA5" w:rsidRPr="003566C1">
        <w:rPr>
          <w:rFonts w:ascii="Arial" w:hAnsi="Arial" w:cs="Arial"/>
          <w:color w:val="4F81BD" w:themeColor="accent1"/>
          <w:sz w:val="24"/>
        </w:rPr>
        <w:t>100 per</w:t>
      </w:r>
      <w:r w:rsidRPr="003566C1">
        <w:rPr>
          <w:rFonts w:ascii="Arial" w:hAnsi="Arial" w:cs="Arial"/>
          <w:color w:val="4F81BD" w:themeColor="accent1"/>
          <w:sz w:val="24"/>
        </w:rPr>
        <w:t xml:space="preserve">cent attendance certificates at the end of each term for which the children can build upon their attendance by achieving bronze, silver and gold certificates (Bonze - Autumn Term, Silver - Spring Term, Gold - Summer Term). We also present a Platinum certificate to any child in Year 6 that has not missed a day away from school throughout their entire time with us. </w:t>
      </w:r>
      <w:r w:rsidR="00B94DA5" w:rsidRPr="003566C1">
        <w:rPr>
          <w:rFonts w:ascii="Arial" w:hAnsi="Arial" w:cs="Arial"/>
          <w:color w:val="4F81BD" w:themeColor="accent1"/>
          <w:sz w:val="24"/>
        </w:rPr>
        <w:t>When the certificates are presented, each child also receives a raffle ticket to take part in a prize draw for their attendance (the prize is usually for the family to celebrate their support of their child and the school).</w:t>
      </w:r>
    </w:p>
    <w:p w:rsidR="00B94DA5" w:rsidRPr="003566C1" w:rsidRDefault="00B94DA5" w:rsidP="00AE7EEC">
      <w:pPr>
        <w:pStyle w:val="BodyText"/>
        <w:jc w:val="both"/>
        <w:rPr>
          <w:rFonts w:ascii="Arial" w:hAnsi="Arial" w:cs="Arial"/>
          <w:color w:val="4F81BD" w:themeColor="accent1"/>
          <w:sz w:val="24"/>
        </w:rPr>
      </w:pPr>
    </w:p>
    <w:p w:rsidR="004B4C9E" w:rsidRPr="003566C1" w:rsidRDefault="004B4C9E" w:rsidP="00AE7EEC">
      <w:pPr>
        <w:pStyle w:val="BodyText"/>
        <w:jc w:val="both"/>
        <w:rPr>
          <w:rFonts w:ascii="Arial" w:hAnsi="Arial" w:cs="Arial"/>
          <w:color w:val="4F81BD" w:themeColor="accent1"/>
          <w:sz w:val="24"/>
        </w:rPr>
      </w:pPr>
      <w:r w:rsidRPr="003566C1">
        <w:rPr>
          <w:rFonts w:ascii="Arial" w:hAnsi="Arial" w:cs="Arial"/>
          <w:color w:val="4F81BD" w:themeColor="accent1"/>
          <w:sz w:val="24"/>
        </w:rPr>
        <w:t xml:space="preserve">Lanesend promote positive timekeeping and attendance by holding termly HERO (Hero Every day Ready On time) attendance weeks. Each child who is in school daily and on time (before 8.40am) is entered into a prize draw A winner is drawn from each </w:t>
      </w:r>
      <w:r w:rsidR="00974F10" w:rsidRPr="003566C1">
        <w:rPr>
          <w:rFonts w:ascii="Arial" w:hAnsi="Arial" w:cs="Arial"/>
          <w:color w:val="4F81BD" w:themeColor="accent1"/>
          <w:sz w:val="24"/>
        </w:rPr>
        <w:t>class</w:t>
      </w:r>
      <w:r w:rsidRPr="003566C1">
        <w:rPr>
          <w:rFonts w:ascii="Arial" w:hAnsi="Arial" w:cs="Arial"/>
          <w:color w:val="4F81BD" w:themeColor="accent1"/>
          <w:sz w:val="24"/>
        </w:rPr>
        <w:t xml:space="preserve"> a</w:t>
      </w:r>
      <w:r w:rsidR="00974F10" w:rsidRPr="003566C1">
        <w:rPr>
          <w:rFonts w:ascii="Arial" w:hAnsi="Arial" w:cs="Arial"/>
          <w:color w:val="4F81BD" w:themeColor="accent1"/>
          <w:sz w:val="24"/>
        </w:rPr>
        <w:t>t the end of the HERO week and a</w:t>
      </w:r>
      <w:r w:rsidRPr="003566C1">
        <w:rPr>
          <w:rFonts w:ascii="Arial" w:hAnsi="Arial" w:cs="Arial"/>
          <w:color w:val="4F81BD" w:themeColor="accent1"/>
          <w:sz w:val="24"/>
        </w:rPr>
        <w:t xml:space="preserve"> prize is presented in assembly or by a class teacher. Each class in every year will have a HERO winner.</w:t>
      </w:r>
    </w:p>
    <w:p w:rsidR="004B4C9E" w:rsidRPr="003566C1" w:rsidRDefault="004B4C9E" w:rsidP="00AE7EEC">
      <w:pPr>
        <w:pStyle w:val="BodyText"/>
        <w:jc w:val="both"/>
        <w:rPr>
          <w:rFonts w:ascii="Arial" w:hAnsi="Arial" w:cs="Arial"/>
          <w:color w:val="4F81BD" w:themeColor="accent1"/>
          <w:sz w:val="24"/>
        </w:rPr>
      </w:pPr>
    </w:p>
    <w:p w:rsidR="00B94DA5" w:rsidRPr="003566C1" w:rsidRDefault="00B94DA5" w:rsidP="00AE7EEC">
      <w:pPr>
        <w:pStyle w:val="BodyText"/>
        <w:jc w:val="both"/>
        <w:rPr>
          <w:rFonts w:ascii="Arial" w:hAnsi="Arial" w:cs="Arial"/>
          <w:color w:val="4F81BD" w:themeColor="accent1"/>
          <w:sz w:val="24"/>
        </w:rPr>
      </w:pPr>
      <w:r w:rsidRPr="003566C1">
        <w:rPr>
          <w:rFonts w:ascii="Arial" w:hAnsi="Arial" w:cs="Arial"/>
          <w:color w:val="4F81BD" w:themeColor="accent1"/>
          <w:sz w:val="24"/>
        </w:rPr>
        <w:t>To encourage class communities and valuing every day at school, every class is able to receive attendance cheques on a weekly basis for their class attendance. If the class reaches</w:t>
      </w:r>
      <w:r w:rsidR="004B4C9E" w:rsidRPr="003566C1">
        <w:rPr>
          <w:rFonts w:ascii="Arial" w:hAnsi="Arial" w:cs="Arial"/>
          <w:color w:val="4F81BD" w:themeColor="accent1"/>
          <w:sz w:val="24"/>
        </w:rPr>
        <w:t xml:space="preserve"> the whole school target of 97.7</w:t>
      </w:r>
      <w:r w:rsidRPr="003566C1">
        <w:rPr>
          <w:rFonts w:ascii="Arial" w:hAnsi="Arial" w:cs="Arial"/>
          <w:color w:val="4F81BD" w:themeColor="accent1"/>
          <w:sz w:val="24"/>
        </w:rPr>
        <w:t xml:space="preserve"> percent, the class will receive a £1 cheque. For 100 percent attendance, the class will receive a £5 cheque. The class with the most improved attendance will also receive a £5 cheque. The classes can cash their cheques in at any time for an agreed activity.</w:t>
      </w:r>
    </w:p>
    <w:p w:rsidR="00AE7EEC" w:rsidRPr="003566C1" w:rsidRDefault="00AE7EEC" w:rsidP="00AE7EEC">
      <w:pPr>
        <w:pStyle w:val="BodyText"/>
        <w:jc w:val="both"/>
        <w:rPr>
          <w:rFonts w:ascii="Arial" w:hAnsi="Arial" w:cs="Arial"/>
          <w:color w:val="4F81BD" w:themeColor="accent1"/>
          <w:sz w:val="24"/>
        </w:rPr>
      </w:pPr>
    </w:p>
    <w:p w:rsidR="00AE7EEC" w:rsidRPr="003566C1" w:rsidRDefault="00B94DA5" w:rsidP="00AE7EEC">
      <w:pPr>
        <w:pStyle w:val="BodyText"/>
        <w:jc w:val="both"/>
        <w:rPr>
          <w:rFonts w:ascii="Arial" w:hAnsi="Arial" w:cs="Arial"/>
          <w:color w:val="4F81BD" w:themeColor="accent1"/>
          <w:sz w:val="24"/>
        </w:rPr>
      </w:pPr>
      <w:r w:rsidRPr="003566C1">
        <w:rPr>
          <w:rFonts w:ascii="Arial" w:hAnsi="Arial" w:cs="Arial"/>
          <w:color w:val="4F81BD" w:themeColor="accent1"/>
          <w:sz w:val="24"/>
        </w:rPr>
        <w:t>Attendance is celebrated on the weekly newsletter and if the school has a day of 100 percent attendance then an extra reward is given to the whole school.</w:t>
      </w:r>
    </w:p>
    <w:p w:rsidR="00AE7EEC" w:rsidRDefault="00AE7EEC" w:rsidP="00AE7EEC">
      <w:pPr>
        <w:pStyle w:val="BodyText"/>
        <w:jc w:val="both"/>
        <w:rPr>
          <w:rFonts w:ascii="Arial" w:hAnsi="Arial" w:cs="Arial"/>
          <w:color w:val="4F81BD" w:themeColor="accent1"/>
          <w:sz w:val="24"/>
          <w:szCs w:val="26"/>
        </w:rPr>
      </w:pPr>
    </w:p>
    <w:p w:rsidR="00C33D9B" w:rsidRDefault="00C33D9B">
      <w:pPr>
        <w:pStyle w:val="aLCPBodytext"/>
        <w:rPr>
          <w:color w:val="4F81BD" w:themeColor="accent1"/>
          <w:sz w:val="26"/>
          <w:szCs w:val="26"/>
        </w:rPr>
      </w:pPr>
    </w:p>
    <w:sectPr w:rsidR="00C33D9B" w:rsidSect="00EB544C">
      <w:footerReference w:type="default" r:id="rId9"/>
      <w:pgSz w:w="11900" w:h="16840"/>
      <w:pgMar w:top="1080" w:right="1080" w:bottom="709" w:left="1080"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44C" w:rsidRDefault="00EB544C" w:rsidP="00EB544C">
      <w:r>
        <w:separator/>
      </w:r>
    </w:p>
  </w:endnote>
  <w:endnote w:type="continuationSeparator" w:id="0">
    <w:p w:rsidR="00EB544C" w:rsidRDefault="00EB544C" w:rsidP="00EB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369878"/>
      <w:docPartObj>
        <w:docPartGallery w:val="Page Numbers (Bottom of Page)"/>
        <w:docPartUnique/>
      </w:docPartObj>
    </w:sdtPr>
    <w:sdtEndPr>
      <w:rPr>
        <w:noProof/>
      </w:rPr>
    </w:sdtEndPr>
    <w:sdtContent>
      <w:p w:rsidR="00EB544C" w:rsidRDefault="00EB544C">
        <w:pPr>
          <w:pStyle w:val="Footer"/>
          <w:jc w:val="right"/>
        </w:pPr>
        <w:r>
          <w:fldChar w:fldCharType="begin"/>
        </w:r>
        <w:r>
          <w:instrText xml:space="preserve"> PAGE   \* MERGEFORMAT </w:instrText>
        </w:r>
        <w:r>
          <w:fldChar w:fldCharType="separate"/>
        </w:r>
        <w:r w:rsidR="00E2523B">
          <w:rPr>
            <w:noProof/>
          </w:rPr>
          <w:t>1</w:t>
        </w:r>
        <w:r>
          <w:rPr>
            <w:noProof/>
          </w:rPr>
          <w:fldChar w:fldCharType="end"/>
        </w:r>
      </w:p>
    </w:sdtContent>
  </w:sdt>
  <w:p w:rsidR="00EB544C" w:rsidRDefault="00EB5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44C" w:rsidRDefault="00EB544C" w:rsidP="00EB544C">
      <w:r>
        <w:separator/>
      </w:r>
    </w:p>
  </w:footnote>
  <w:footnote w:type="continuationSeparator" w:id="0">
    <w:p w:rsidR="00EB544C" w:rsidRDefault="00EB544C" w:rsidP="00EB5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4ACF"/>
    <w:multiLevelType w:val="hybridMultilevel"/>
    <w:tmpl w:val="622C9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D0659"/>
    <w:multiLevelType w:val="hybridMultilevel"/>
    <w:tmpl w:val="7FD212DC"/>
    <w:lvl w:ilvl="0" w:tplc="2BA6CCA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25E4D"/>
    <w:multiLevelType w:val="hybridMultilevel"/>
    <w:tmpl w:val="D284CDFA"/>
    <w:lvl w:ilvl="0" w:tplc="9A66D58C">
      <w:start w:val="4"/>
      <w:numFmt w:val="bullet"/>
      <w:lvlText w:val=""/>
      <w:lvlJc w:val="left"/>
      <w:pPr>
        <w:tabs>
          <w:tab w:val="num" w:pos="720"/>
        </w:tabs>
        <w:ind w:left="720" w:hanging="360"/>
      </w:pPr>
      <w:rPr>
        <w:rFonts w:ascii="Symbol" w:eastAsia="Times New Roman" w:hAnsi="Symbol" w:cs="Comic Sans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3125"/>
    <w:multiLevelType w:val="hybridMultilevel"/>
    <w:tmpl w:val="8194B0EA"/>
    <w:lvl w:ilvl="0" w:tplc="A216B8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35AC6"/>
    <w:multiLevelType w:val="hybridMultilevel"/>
    <w:tmpl w:val="4AEEFE32"/>
    <w:lvl w:ilvl="0" w:tplc="2BA6CCA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53B79"/>
    <w:multiLevelType w:val="hybridMultilevel"/>
    <w:tmpl w:val="9F423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F12B80"/>
    <w:multiLevelType w:val="hybridMultilevel"/>
    <w:tmpl w:val="2C70279C"/>
    <w:lvl w:ilvl="0" w:tplc="2BA6CCA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AA27E2"/>
    <w:multiLevelType w:val="hybridMultilevel"/>
    <w:tmpl w:val="898C367A"/>
    <w:lvl w:ilvl="0" w:tplc="2BA6CCA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8937F7"/>
    <w:multiLevelType w:val="hybridMultilevel"/>
    <w:tmpl w:val="7EB8BE60"/>
    <w:lvl w:ilvl="0" w:tplc="2BA6CCA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036426"/>
    <w:multiLevelType w:val="hybridMultilevel"/>
    <w:tmpl w:val="AB7A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04DD9"/>
    <w:multiLevelType w:val="hybridMultilevel"/>
    <w:tmpl w:val="85405EC2"/>
    <w:lvl w:ilvl="0" w:tplc="2BA6CC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AB514A"/>
    <w:multiLevelType w:val="hybridMultilevel"/>
    <w:tmpl w:val="74881498"/>
    <w:lvl w:ilvl="0" w:tplc="DB028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457C73"/>
    <w:multiLevelType w:val="hybridMultilevel"/>
    <w:tmpl w:val="45D44FB2"/>
    <w:lvl w:ilvl="0" w:tplc="2BA6CC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071A04"/>
    <w:multiLevelType w:val="hybridMultilevel"/>
    <w:tmpl w:val="83A24A0C"/>
    <w:lvl w:ilvl="0" w:tplc="2BA6CCA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F94262"/>
    <w:multiLevelType w:val="hybridMultilevel"/>
    <w:tmpl w:val="BE3A5336"/>
    <w:lvl w:ilvl="0" w:tplc="2BA6CCA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1"/>
  </w:num>
  <w:num w:numId="4">
    <w:abstractNumId w:val="3"/>
  </w:num>
  <w:num w:numId="5">
    <w:abstractNumId w:val="2"/>
  </w:num>
  <w:num w:numId="6">
    <w:abstractNumId w:val="6"/>
  </w:num>
  <w:num w:numId="7">
    <w:abstractNumId w:val="13"/>
  </w:num>
  <w:num w:numId="8">
    <w:abstractNumId w:val="1"/>
  </w:num>
  <w:num w:numId="9">
    <w:abstractNumId w:val="14"/>
  </w:num>
  <w:num w:numId="10">
    <w:abstractNumId w:val="7"/>
  </w:num>
  <w:num w:numId="11">
    <w:abstractNumId w:val="4"/>
  </w:num>
  <w:num w:numId="12">
    <w:abstractNumId w:val="8"/>
  </w:num>
  <w:num w:numId="13">
    <w:abstractNumId w:val="1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BB3573"/>
    <w:rsid w:val="00045F94"/>
    <w:rsid w:val="0017383B"/>
    <w:rsid w:val="003566C1"/>
    <w:rsid w:val="00452D3E"/>
    <w:rsid w:val="004969A6"/>
    <w:rsid w:val="004B4C9E"/>
    <w:rsid w:val="004F28FE"/>
    <w:rsid w:val="005574F5"/>
    <w:rsid w:val="0063117B"/>
    <w:rsid w:val="00680257"/>
    <w:rsid w:val="0069704D"/>
    <w:rsid w:val="00725464"/>
    <w:rsid w:val="00790237"/>
    <w:rsid w:val="007F6DED"/>
    <w:rsid w:val="008B2C3E"/>
    <w:rsid w:val="008C51FE"/>
    <w:rsid w:val="00974F10"/>
    <w:rsid w:val="00A11F0C"/>
    <w:rsid w:val="00AE7EEC"/>
    <w:rsid w:val="00B06604"/>
    <w:rsid w:val="00B94DA5"/>
    <w:rsid w:val="00BB3573"/>
    <w:rsid w:val="00C33D9B"/>
    <w:rsid w:val="00C43508"/>
    <w:rsid w:val="00CF42C9"/>
    <w:rsid w:val="00E0274D"/>
    <w:rsid w:val="00E2523B"/>
    <w:rsid w:val="00E66039"/>
    <w:rsid w:val="00EB544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entry new="2" old="0"/>
        <o:entry new="3" old="0"/>
        <o:entry new="4" old="0"/>
        <o:entry new="5" old="0"/>
      </o:regrouptable>
    </o:shapelayout>
  </w:shapeDefaults>
  <w:decimalSymbol w:val="."/>
  <w:listSeparator w:val=","/>
  <w15:docId w15:val="{AA0ACAD9-4297-485D-B598-DD6AE90F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Neue" w:hAnsi="Helvetica Neue"/>
      <w:color w:val="1F497D" w:themeColor="text2"/>
    </w:rPr>
  </w:style>
  <w:style w:type="paragraph" w:styleId="Heading1">
    <w:name w:val="heading 1"/>
    <w:basedOn w:val="Normal"/>
    <w:next w:val="Normal"/>
    <w:link w:val="Heading1Char"/>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LCPboldbodytext">
    <w:name w:val="a LCP bold body text"/>
    <w:basedOn w:val="DefaultParagraphFont"/>
    <w:rPr>
      <w:rFonts w:ascii="Arial" w:hAnsi="Arial"/>
      <w:b/>
      <w:bCs/>
      <w:dstrike w:val="0"/>
      <w:sz w:val="22"/>
      <w:effect w:val="none"/>
      <w:vertAlign w:val="baseline"/>
    </w:rPr>
  </w:style>
  <w:style w:type="paragraph" w:customStyle="1" w:styleId="aLCPHeading">
    <w:name w:val="a LCP Heading"/>
    <w:basedOn w:val="Heading1"/>
    <w:autoRedefine/>
    <w:pPr>
      <w:keepLines w:val="0"/>
      <w:widowControl w:val="0"/>
      <w:suppressAutoHyphens/>
      <w:spacing w:before="0"/>
      <w:jc w:val="center"/>
    </w:pPr>
    <w:rPr>
      <w:rFonts w:ascii="Arial" w:eastAsia="Times New Roman" w:hAnsi="Arial" w:cs="Arial"/>
      <w:bCs w:val="0"/>
      <w:color w:val="auto"/>
      <w:szCs w:val="20"/>
    </w:rPr>
  </w:style>
  <w:style w:type="paragraph" w:customStyle="1" w:styleId="aLCPSubhead">
    <w:name w:val="a LCP Subhead"/>
    <w:autoRedefine/>
    <w:pPr>
      <w:ind w:left="680" w:hanging="680"/>
    </w:pPr>
    <w:rPr>
      <w:rFonts w:ascii="Arial" w:eastAsia="Times New Roman" w:hAnsi="Arial" w:cs="Arial"/>
      <w:b/>
      <w:szCs w:val="20"/>
      <w:lang w:val="en-GB"/>
    </w:rPr>
  </w:style>
  <w:style w:type="paragraph" w:customStyle="1" w:styleId="aLCPBodytext">
    <w:name w:val="a LCP Body text"/>
    <w:autoRedefine/>
    <w:pPr>
      <w:jc w:val="both"/>
    </w:pPr>
    <w:rPr>
      <w:rFonts w:ascii="Arial" w:eastAsia="Times New Roman" w:hAnsi="Arial" w:cs="Arial"/>
      <w:sz w:val="22"/>
      <w:szCs w:val="20"/>
      <w:lang w:val="en-GB"/>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color w:val="1F497D" w:themeColor="text2"/>
      <w:sz w:val="16"/>
      <w:szCs w:val="16"/>
    </w:rPr>
  </w:style>
  <w:style w:type="paragraph" w:styleId="BodyText">
    <w:name w:val="Body Text"/>
    <w:basedOn w:val="Normal"/>
    <w:link w:val="BodyTextChar"/>
    <w:rPr>
      <w:rFonts w:ascii="Comic Sans MS" w:eastAsia="Times New Roman" w:hAnsi="Comic Sans MS" w:cs="Times New Roman"/>
      <w:color w:val="auto"/>
      <w:sz w:val="28"/>
      <w:lang w:val="en-GB"/>
    </w:rPr>
  </w:style>
  <w:style w:type="character" w:customStyle="1" w:styleId="BodyTextChar">
    <w:name w:val="Body Text Char"/>
    <w:basedOn w:val="DefaultParagraphFont"/>
    <w:link w:val="BodyText"/>
    <w:rPr>
      <w:rFonts w:ascii="Comic Sans MS" w:eastAsia="Times New Roman" w:hAnsi="Comic Sans MS" w:cs="Times New Roman"/>
      <w:sz w:val="28"/>
      <w:lang w:val="en-GB"/>
    </w:rPr>
  </w:style>
  <w:style w:type="paragraph" w:customStyle="1" w:styleId="Default">
    <w:name w:val="Default"/>
    <w:pPr>
      <w:autoSpaceDE w:val="0"/>
      <w:autoSpaceDN w:val="0"/>
      <w:adjustRightInd w:val="0"/>
    </w:pPr>
    <w:rPr>
      <w:rFonts w:ascii="Arial" w:hAnsi="Arial" w:cs="Arial"/>
      <w:color w:val="000000"/>
      <w:lang w:val="en-GB"/>
    </w:rPr>
  </w:style>
  <w:style w:type="paragraph" w:styleId="Header">
    <w:name w:val="header"/>
    <w:basedOn w:val="Normal"/>
    <w:link w:val="HeaderChar"/>
    <w:unhideWhenUsed/>
    <w:rsid w:val="00EB544C"/>
    <w:pPr>
      <w:tabs>
        <w:tab w:val="center" w:pos="4513"/>
        <w:tab w:val="right" w:pos="9026"/>
      </w:tabs>
    </w:pPr>
  </w:style>
  <w:style w:type="character" w:customStyle="1" w:styleId="HeaderChar">
    <w:name w:val="Header Char"/>
    <w:basedOn w:val="DefaultParagraphFont"/>
    <w:link w:val="Header"/>
    <w:rsid w:val="00EB544C"/>
    <w:rPr>
      <w:rFonts w:ascii="Helvetica Neue" w:hAnsi="Helvetica Neue"/>
      <w:color w:val="1F497D" w:themeColor="text2"/>
    </w:rPr>
  </w:style>
  <w:style w:type="paragraph" w:styleId="Footer">
    <w:name w:val="footer"/>
    <w:basedOn w:val="Normal"/>
    <w:link w:val="FooterChar"/>
    <w:uiPriority w:val="99"/>
    <w:unhideWhenUsed/>
    <w:rsid w:val="00EB544C"/>
    <w:pPr>
      <w:tabs>
        <w:tab w:val="center" w:pos="4513"/>
        <w:tab w:val="right" w:pos="9026"/>
      </w:tabs>
    </w:pPr>
  </w:style>
  <w:style w:type="character" w:customStyle="1" w:styleId="FooterChar">
    <w:name w:val="Footer Char"/>
    <w:basedOn w:val="DefaultParagraphFont"/>
    <w:link w:val="Footer"/>
    <w:uiPriority w:val="99"/>
    <w:rsid w:val="00EB544C"/>
    <w:rPr>
      <w:rFonts w:ascii="Helvetica Neue" w:hAnsi="Helvetica Neue"/>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5917-6839-43D3-9BC0-6568E3BA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2189</Words>
  <Characters>12482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Love Lane Primary School</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Maidment, Amber</dc:creator>
  <cp:lastModifiedBy>Maidment, Amber</cp:lastModifiedBy>
  <cp:revision>2</cp:revision>
  <cp:lastPrinted>2015-08-24T13:00:00Z</cp:lastPrinted>
  <dcterms:created xsi:type="dcterms:W3CDTF">2019-11-25T13:23:00Z</dcterms:created>
  <dcterms:modified xsi:type="dcterms:W3CDTF">2019-11-25T13:23:00Z</dcterms:modified>
</cp:coreProperties>
</file>